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5DE860" w14:textId="265B4D38" w:rsidR="0031613D" w:rsidRPr="00104596" w:rsidRDefault="0031613D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 w:rsidRPr="00104596">
        <w:rPr>
          <w:rFonts w:ascii="Calibri" w:hAnsi="Calibri"/>
          <w:b/>
          <w:sz w:val="22"/>
          <w:szCs w:val="22"/>
        </w:rPr>
        <w:t>Za</w:t>
      </w:r>
      <w:r w:rsidR="00F84505">
        <w:rPr>
          <w:rFonts w:ascii="Calibri" w:hAnsi="Calibri"/>
          <w:b/>
          <w:sz w:val="22"/>
          <w:szCs w:val="22"/>
        </w:rPr>
        <w:t>łącznik nr 1</w:t>
      </w:r>
      <w:r w:rsidR="000A5E78" w:rsidRPr="00104596">
        <w:rPr>
          <w:rFonts w:ascii="Calibri" w:hAnsi="Calibri"/>
          <w:b/>
          <w:sz w:val="22"/>
          <w:szCs w:val="22"/>
        </w:rPr>
        <w:t xml:space="preserve"> do </w:t>
      </w:r>
      <w:r w:rsidR="000A5E78" w:rsidRPr="00184742">
        <w:rPr>
          <w:rFonts w:ascii="Calibri" w:hAnsi="Calibri"/>
          <w:b/>
          <w:sz w:val="22"/>
          <w:szCs w:val="22"/>
        </w:rPr>
        <w:t xml:space="preserve">Zarządzenia Nr </w:t>
      </w:r>
      <w:r w:rsidR="000E4B8F" w:rsidRPr="00184742">
        <w:rPr>
          <w:rFonts w:ascii="Calibri" w:hAnsi="Calibri"/>
          <w:b/>
          <w:sz w:val="22"/>
          <w:szCs w:val="22"/>
        </w:rPr>
        <w:t>22</w:t>
      </w:r>
      <w:r w:rsidR="00F84505" w:rsidRPr="00184742">
        <w:rPr>
          <w:rFonts w:ascii="Calibri" w:hAnsi="Calibri"/>
          <w:b/>
          <w:sz w:val="22"/>
          <w:szCs w:val="22"/>
        </w:rPr>
        <w:t>/</w:t>
      </w:r>
      <w:r w:rsidR="008B6A03" w:rsidRPr="00184742">
        <w:rPr>
          <w:rFonts w:ascii="Calibri" w:hAnsi="Calibri"/>
          <w:b/>
          <w:sz w:val="22"/>
          <w:szCs w:val="22"/>
        </w:rPr>
        <w:t>202</w:t>
      </w:r>
      <w:r w:rsidR="00104596" w:rsidRPr="00184742">
        <w:rPr>
          <w:rFonts w:ascii="Calibri" w:hAnsi="Calibri"/>
          <w:b/>
          <w:sz w:val="22"/>
          <w:szCs w:val="22"/>
        </w:rPr>
        <w:t>2</w:t>
      </w:r>
    </w:p>
    <w:p w14:paraId="1EA86998" w14:textId="77777777" w:rsidR="0031613D" w:rsidRPr="00104596" w:rsidRDefault="0031613D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 w:rsidRPr="00104596">
        <w:rPr>
          <w:rFonts w:ascii="Calibri" w:hAnsi="Calibri"/>
          <w:b/>
          <w:sz w:val="22"/>
          <w:szCs w:val="22"/>
        </w:rPr>
        <w:t>Dyrektora Powiatowego Urzędu Pracy w Zabrzu</w:t>
      </w:r>
    </w:p>
    <w:p w14:paraId="3DE7A0F8" w14:textId="0C3834EC" w:rsidR="0031613D" w:rsidRPr="00184742" w:rsidRDefault="000A5E78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 w:rsidRPr="00184742">
        <w:rPr>
          <w:rFonts w:ascii="Calibri" w:hAnsi="Calibri"/>
          <w:b/>
          <w:sz w:val="22"/>
          <w:szCs w:val="22"/>
        </w:rPr>
        <w:t>z</w:t>
      </w:r>
      <w:r w:rsidR="008B6A03" w:rsidRPr="00184742">
        <w:rPr>
          <w:rFonts w:ascii="Calibri" w:hAnsi="Calibri"/>
          <w:b/>
          <w:sz w:val="22"/>
          <w:szCs w:val="22"/>
        </w:rPr>
        <w:t xml:space="preserve"> dnia</w:t>
      </w:r>
      <w:r w:rsidR="00F84505" w:rsidRPr="00184742">
        <w:rPr>
          <w:rFonts w:ascii="Calibri" w:hAnsi="Calibri"/>
          <w:b/>
          <w:sz w:val="22"/>
          <w:szCs w:val="22"/>
        </w:rPr>
        <w:t xml:space="preserve"> 25.0</w:t>
      </w:r>
      <w:r w:rsidR="000E4B8F" w:rsidRPr="00184742">
        <w:rPr>
          <w:rFonts w:ascii="Calibri" w:hAnsi="Calibri"/>
          <w:b/>
          <w:sz w:val="22"/>
          <w:szCs w:val="22"/>
        </w:rPr>
        <w:t>3</w:t>
      </w:r>
      <w:r w:rsidR="00F84505" w:rsidRPr="00184742">
        <w:rPr>
          <w:rFonts w:ascii="Calibri" w:hAnsi="Calibri"/>
          <w:b/>
          <w:sz w:val="22"/>
          <w:szCs w:val="22"/>
        </w:rPr>
        <w:t>.2022</w:t>
      </w:r>
      <w:r w:rsidR="0031613D" w:rsidRPr="00184742">
        <w:rPr>
          <w:rFonts w:ascii="Calibri" w:hAnsi="Calibri"/>
          <w:b/>
          <w:sz w:val="22"/>
          <w:szCs w:val="22"/>
        </w:rPr>
        <w:t xml:space="preserve"> r.</w:t>
      </w:r>
    </w:p>
    <w:p w14:paraId="641261C5" w14:textId="77777777" w:rsidR="00471C05" w:rsidRDefault="00471C05" w:rsidP="006542AE">
      <w:pPr>
        <w:spacing w:after="40" w:line="276" w:lineRule="auto"/>
        <w:rPr>
          <w:rFonts w:ascii="Calibri" w:hAnsi="Calibri"/>
          <w:b/>
          <w:sz w:val="22"/>
          <w:szCs w:val="22"/>
        </w:rPr>
      </w:pPr>
    </w:p>
    <w:p w14:paraId="303DBDAD" w14:textId="77777777" w:rsidR="00B9734B" w:rsidRPr="004764E0" w:rsidRDefault="003D0359" w:rsidP="00C66D33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Regulamin Programu Specjalnego</w:t>
      </w:r>
    </w:p>
    <w:p w14:paraId="4BA25A08" w14:textId="11AD474E" w:rsidR="00C66D33" w:rsidRPr="00471C05" w:rsidRDefault="00144860" w:rsidP="00471C05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pn. </w:t>
      </w:r>
      <w:r w:rsidR="00B9734B" w:rsidRPr="004764E0">
        <w:rPr>
          <w:rFonts w:ascii="Calibri" w:hAnsi="Calibri"/>
          <w:b/>
          <w:sz w:val="22"/>
          <w:szCs w:val="22"/>
        </w:rPr>
        <w:t>„</w:t>
      </w:r>
      <w:r w:rsidR="0045252E">
        <w:rPr>
          <w:rFonts w:ascii="Calibri" w:hAnsi="Calibri"/>
          <w:b/>
          <w:i/>
          <w:sz w:val="22"/>
          <w:szCs w:val="22"/>
        </w:rPr>
        <w:t>Kariera na start</w:t>
      </w:r>
      <w:r w:rsidR="00D41593">
        <w:rPr>
          <w:rFonts w:ascii="Calibri" w:hAnsi="Calibri"/>
          <w:b/>
          <w:sz w:val="22"/>
          <w:szCs w:val="22"/>
        </w:rPr>
        <w:t>”</w:t>
      </w:r>
    </w:p>
    <w:p w14:paraId="6BA5A3A8" w14:textId="77777777" w:rsidR="008B6A03" w:rsidRPr="008B6A03" w:rsidRDefault="008B6A03" w:rsidP="00876420">
      <w:pPr>
        <w:spacing w:after="40" w:line="276" w:lineRule="auto"/>
        <w:rPr>
          <w:rFonts w:ascii="Calibri" w:hAnsi="Calibri"/>
          <w:b/>
          <w:sz w:val="16"/>
          <w:szCs w:val="16"/>
        </w:rPr>
      </w:pPr>
    </w:p>
    <w:p w14:paraId="4C845F70" w14:textId="77777777" w:rsidR="00B9734B" w:rsidRPr="00552AF8" w:rsidRDefault="00B9734B" w:rsidP="00C66D33">
      <w:pPr>
        <w:spacing w:after="4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Podstawa prawna:</w:t>
      </w:r>
    </w:p>
    <w:p w14:paraId="0D4E2BD3" w14:textId="427AAD01" w:rsidR="004764E0" w:rsidRPr="007146EB" w:rsidRDefault="00B9734B" w:rsidP="007B135F">
      <w:pPr>
        <w:numPr>
          <w:ilvl w:val="0"/>
          <w:numId w:val="5"/>
        </w:numPr>
        <w:ind w:left="567" w:hanging="283"/>
        <w:jc w:val="both"/>
        <w:rPr>
          <w:rFonts w:ascii="Calibri" w:hAnsi="Calibri"/>
          <w:i/>
          <w:sz w:val="20"/>
        </w:rPr>
      </w:pPr>
      <w:r w:rsidRPr="004764E0">
        <w:rPr>
          <w:rFonts w:ascii="Calibri" w:hAnsi="Calibri"/>
          <w:i/>
          <w:sz w:val="20"/>
        </w:rPr>
        <w:t>Ustawa z dnia 20 kwietnia 2004</w:t>
      </w:r>
      <w:r w:rsidR="002679F8">
        <w:rPr>
          <w:rFonts w:ascii="Calibri" w:hAnsi="Calibri"/>
          <w:i/>
          <w:sz w:val="20"/>
        </w:rPr>
        <w:t xml:space="preserve"> </w:t>
      </w:r>
      <w:r w:rsidRPr="004764E0">
        <w:rPr>
          <w:rFonts w:ascii="Calibri" w:hAnsi="Calibri"/>
          <w:i/>
          <w:sz w:val="20"/>
        </w:rPr>
        <w:t xml:space="preserve">r. o promocji zatrudnienia i instytucjach rynku pracy </w:t>
      </w:r>
      <w:r w:rsidRPr="007146EB">
        <w:rPr>
          <w:rFonts w:ascii="Calibri" w:hAnsi="Calibri"/>
          <w:i/>
          <w:sz w:val="20"/>
        </w:rPr>
        <w:t>(</w:t>
      </w:r>
      <w:r w:rsidR="004D5E58">
        <w:rPr>
          <w:rFonts w:ascii="Calibri" w:hAnsi="Calibri"/>
          <w:sz w:val="20"/>
        </w:rPr>
        <w:t>Dz. U. z 2021 r., poz. 1100</w:t>
      </w:r>
      <w:r w:rsidR="004764E0" w:rsidRPr="007146EB">
        <w:rPr>
          <w:rFonts w:ascii="Calibri" w:hAnsi="Calibri"/>
          <w:i/>
          <w:sz w:val="20"/>
        </w:rPr>
        <w:t>);</w:t>
      </w:r>
    </w:p>
    <w:p w14:paraId="0AF3F2DB" w14:textId="77777777" w:rsidR="00F3031E" w:rsidRPr="002F0A5D" w:rsidRDefault="002679F8" w:rsidP="007B135F">
      <w:pPr>
        <w:numPr>
          <w:ilvl w:val="0"/>
          <w:numId w:val="5"/>
        </w:numPr>
        <w:ind w:left="567" w:hanging="283"/>
        <w:jc w:val="both"/>
        <w:rPr>
          <w:rFonts w:ascii="Calibri" w:hAnsi="Calibri"/>
          <w:i/>
          <w:sz w:val="20"/>
        </w:rPr>
      </w:pPr>
      <w:r w:rsidRPr="002F0A5D">
        <w:rPr>
          <w:rFonts w:ascii="Calibri" w:hAnsi="Calibri"/>
          <w:i/>
          <w:sz w:val="20"/>
        </w:rPr>
        <w:t>Rozporządzenie Ministra Pracy i Polityki Społecznej z dnia 14 maja 2014 r. w sprawie szczegółowych warunków realizacji oraz trybu i sposobów prowadzenia usług rynku pracy (Dz.</w:t>
      </w:r>
      <w:r w:rsidR="005C4CB2" w:rsidRPr="002F0A5D">
        <w:rPr>
          <w:rFonts w:ascii="Calibri" w:hAnsi="Calibri"/>
          <w:i/>
          <w:sz w:val="20"/>
        </w:rPr>
        <w:t xml:space="preserve"> </w:t>
      </w:r>
      <w:r w:rsidRPr="002F0A5D">
        <w:rPr>
          <w:rFonts w:ascii="Calibri" w:hAnsi="Calibri"/>
          <w:i/>
          <w:sz w:val="20"/>
        </w:rPr>
        <w:t>U.</w:t>
      </w:r>
      <w:r w:rsidR="005C4CB2" w:rsidRPr="002F0A5D">
        <w:rPr>
          <w:rFonts w:ascii="Calibri" w:hAnsi="Calibri"/>
          <w:i/>
          <w:sz w:val="20"/>
        </w:rPr>
        <w:t xml:space="preserve"> </w:t>
      </w:r>
      <w:r w:rsidRPr="002F0A5D">
        <w:rPr>
          <w:rFonts w:ascii="Calibri" w:hAnsi="Calibri"/>
          <w:i/>
          <w:sz w:val="20"/>
        </w:rPr>
        <w:t>2014</w:t>
      </w:r>
      <w:r w:rsidR="005C4CB2" w:rsidRPr="002F0A5D">
        <w:rPr>
          <w:rFonts w:ascii="Calibri" w:hAnsi="Calibri"/>
          <w:i/>
          <w:sz w:val="20"/>
        </w:rPr>
        <w:t xml:space="preserve"> </w:t>
      </w:r>
      <w:r w:rsidRPr="002F0A5D">
        <w:rPr>
          <w:rFonts w:ascii="Calibri" w:hAnsi="Calibri"/>
          <w:i/>
          <w:sz w:val="20"/>
        </w:rPr>
        <w:t>r. poz. 667)</w:t>
      </w:r>
      <w:r w:rsidR="00F3031E" w:rsidRPr="002F0A5D">
        <w:rPr>
          <w:rFonts w:ascii="Calibri" w:hAnsi="Calibri"/>
          <w:i/>
          <w:sz w:val="20"/>
        </w:rPr>
        <w:t>;</w:t>
      </w:r>
    </w:p>
    <w:p w14:paraId="4BB86DAF" w14:textId="77777777" w:rsidR="004A2737" w:rsidRPr="002F0A5D" w:rsidRDefault="00F3031E" w:rsidP="007B135F">
      <w:pPr>
        <w:numPr>
          <w:ilvl w:val="0"/>
          <w:numId w:val="5"/>
        </w:numPr>
        <w:ind w:left="567"/>
        <w:jc w:val="both"/>
        <w:rPr>
          <w:rFonts w:ascii="Calibri" w:hAnsi="Calibri"/>
          <w:i/>
          <w:sz w:val="20"/>
        </w:rPr>
      </w:pPr>
      <w:r w:rsidRPr="002F0A5D">
        <w:rPr>
          <w:rFonts w:ascii="Calibri" w:hAnsi="Calibri"/>
          <w:i/>
          <w:sz w:val="20"/>
        </w:rPr>
        <w:t>Rozporządzenie Ministra Pracy i Polityki Społecznej z dnia 14 maja 2014 r. w sprawie programów specjalnych</w:t>
      </w:r>
      <w:r w:rsidR="004A2737" w:rsidRPr="002F0A5D">
        <w:rPr>
          <w:rFonts w:ascii="Calibri" w:hAnsi="Calibri"/>
          <w:i/>
          <w:sz w:val="20"/>
        </w:rPr>
        <w:t xml:space="preserve"> </w:t>
      </w:r>
      <w:r w:rsidR="007146EB" w:rsidRPr="002F0A5D">
        <w:rPr>
          <w:rFonts w:ascii="Calibri" w:hAnsi="Calibri"/>
          <w:i/>
          <w:sz w:val="20"/>
        </w:rPr>
        <w:t>(Dz. U. </w:t>
      </w:r>
      <w:r w:rsidR="004A2737" w:rsidRPr="002F0A5D">
        <w:rPr>
          <w:rFonts w:ascii="Calibri" w:hAnsi="Calibri"/>
          <w:i/>
          <w:sz w:val="20"/>
        </w:rPr>
        <w:t>z 2014 r. poz. 638);</w:t>
      </w:r>
    </w:p>
    <w:p w14:paraId="7D54C044" w14:textId="7BDA0419" w:rsidR="00C96A48" w:rsidRPr="004E7655" w:rsidRDefault="004A2737" w:rsidP="007B135F">
      <w:pPr>
        <w:numPr>
          <w:ilvl w:val="0"/>
          <w:numId w:val="5"/>
        </w:numPr>
        <w:ind w:left="567"/>
        <w:jc w:val="both"/>
        <w:rPr>
          <w:rFonts w:ascii="Calibri" w:hAnsi="Calibri"/>
          <w:i/>
          <w:sz w:val="20"/>
        </w:rPr>
      </w:pPr>
      <w:r w:rsidRPr="004E7655">
        <w:rPr>
          <w:rFonts w:ascii="Calibri" w:hAnsi="Calibri"/>
          <w:i/>
          <w:sz w:val="20"/>
        </w:rPr>
        <w:t xml:space="preserve">Ustawie o kierujących pojazdami </w:t>
      </w:r>
      <w:r w:rsidR="007146EB" w:rsidRPr="004E7655">
        <w:rPr>
          <w:rFonts w:ascii="Calibri" w:hAnsi="Calibri"/>
          <w:i/>
          <w:sz w:val="20"/>
        </w:rPr>
        <w:t>(</w:t>
      </w:r>
      <w:r w:rsidR="008B6A03" w:rsidRPr="004E7655">
        <w:rPr>
          <w:rFonts w:ascii="Calibri" w:hAnsi="Calibri"/>
          <w:i/>
          <w:sz w:val="20"/>
        </w:rPr>
        <w:t>Dz. U. z 202</w:t>
      </w:r>
      <w:r w:rsidR="004E7655" w:rsidRPr="004E7655">
        <w:rPr>
          <w:rFonts w:ascii="Calibri" w:hAnsi="Calibri"/>
          <w:i/>
          <w:sz w:val="20"/>
        </w:rPr>
        <w:t>1</w:t>
      </w:r>
      <w:r w:rsidR="008B6A03" w:rsidRPr="004E7655">
        <w:rPr>
          <w:rFonts w:ascii="Calibri" w:hAnsi="Calibri"/>
          <w:i/>
          <w:sz w:val="20"/>
        </w:rPr>
        <w:t xml:space="preserve"> r. poz. 12</w:t>
      </w:r>
      <w:r w:rsidR="004E7655" w:rsidRPr="004E7655">
        <w:rPr>
          <w:rFonts w:ascii="Calibri" w:hAnsi="Calibri"/>
          <w:i/>
          <w:sz w:val="20"/>
        </w:rPr>
        <w:t>12</w:t>
      </w:r>
      <w:r w:rsidRPr="004E7655">
        <w:rPr>
          <w:rFonts w:ascii="Calibri" w:hAnsi="Calibri"/>
          <w:i/>
          <w:sz w:val="20"/>
        </w:rPr>
        <w:t>)</w:t>
      </w:r>
      <w:r w:rsidR="00C96A48" w:rsidRPr="004E7655">
        <w:rPr>
          <w:rFonts w:ascii="Calibri" w:hAnsi="Calibri"/>
          <w:i/>
          <w:sz w:val="20"/>
        </w:rPr>
        <w:t>;</w:t>
      </w:r>
    </w:p>
    <w:p w14:paraId="3760EDE9" w14:textId="77777777" w:rsidR="00F3031E" w:rsidRPr="006663ED" w:rsidRDefault="00C96A48" w:rsidP="007B135F">
      <w:pPr>
        <w:numPr>
          <w:ilvl w:val="0"/>
          <w:numId w:val="5"/>
        </w:numPr>
        <w:ind w:left="567"/>
        <w:jc w:val="both"/>
        <w:rPr>
          <w:rFonts w:ascii="Calibri" w:hAnsi="Calibri"/>
          <w:i/>
          <w:sz w:val="20"/>
        </w:rPr>
      </w:pPr>
      <w:r w:rsidRPr="006663ED">
        <w:rPr>
          <w:rFonts w:ascii="Calibri" w:hAnsi="Calibri"/>
          <w:i/>
          <w:sz w:val="20"/>
        </w:rPr>
        <w:t>Rozporządzenie Ministra Infrastruktury i Budownictwa z dnia 4 marca 2016 r. w sprawie szkolenia osób ubiegających się o uprawnienia do kierowania pojazdami, instruktorów i wykładowców (</w:t>
      </w:r>
      <w:r w:rsidR="007146EB" w:rsidRPr="006663ED">
        <w:rPr>
          <w:rFonts w:ascii="Calibri" w:hAnsi="Calibri"/>
          <w:i/>
          <w:sz w:val="20"/>
        </w:rPr>
        <w:t>Dz.U. 2018 poz. 1885</w:t>
      </w:r>
      <w:r w:rsidRPr="006663ED">
        <w:rPr>
          <w:rFonts w:ascii="Calibri" w:hAnsi="Calibri"/>
          <w:i/>
          <w:sz w:val="20"/>
        </w:rPr>
        <w:t>);</w:t>
      </w:r>
    </w:p>
    <w:p w14:paraId="00D911EA" w14:textId="2C3E6D74" w:rsidR="009D6F23" w:rsidRDefault="00471C05" w:rsidP="007B135F">
      <w:pPr>
        <w:numPr>
          <w:ilvl w:val="0"/>
          <w:numId w:val="5"/>
        </w:numPr>
        <w:ind w:left="567"/>
        <w:jc w:val="both"/>
        <w:rPr>
          <w:rFonts w:ascii="Calibri" w:hAnsi="Calibri"/>
          <w:i/>
          <w:sz w:val="20"/>
        </w:rPr>
      </w:pPr>
      <w:r w:rsidRPr="00104596">
        <w:rPr>
          <w:rFonts w:ascii="Calibri" w:hAnsi="Calibri"/>
          <w:i/>
          <w:sz w:val="20"/>
        </w:rPr>
        <w:t xml:space="preserve">Rozporządzenie Ministra Infrastruktury </w:t>
      </w:r>
      <w:r w:rsidR="00C96A48" w:rsidRPr="00104596">
        <w:rPr>
          <w:rFonts w:ascii="Calibri" w:hAnsi="Calibri"/>
          <w:i/>
          <w:sz w:val="20"/>
        </w:rPr>
        <w:t xml:space="preserve">z dnia </w:t>
      </w:r>
      <w:r w:rsidRPr="00104596">
        <w:rPr>
          <w:rFonts w:ascii="Calibri" w:hAnsi="Calibri"/>
          <w:i/>
          <w:sz w:val="20"/>
        </w:rPr>
        <w:t>01</w:t>
      </w:r>
      <w:r w:rsidR="00C96A48" w:rsidRPr="00104596">
        <w:rPr>
          <w:rFonts w:ascii="Calibri" w:hAnsi="Calibri"/>
          <w:i/>
          <w:sz w:val="20"/>
        </w:rPr>
        <w:t xml:space="preserve"> </w:t>
      </w:r>
      <w:r w:rsidRPr="00104596">
        <w:rPr>
          <w:rFonts w:ascii="Calibri" w:hAnsi="Calibri"/>
          <w:i/>
          <w:sz w:val="20"/>
        </w:rPr>
        <w:t>kwietnia 2010</w:t>
      </w:r>
      <w:r w:rsidR="00C96A48" w:rsidRPr="00104596">
        <w:rPr>
          <w:rFonts w:ascii="Calibri" w:hAnsi="Calibri"/>
          <w:i/>
          <w:sz w:val="20"/>
        </w:rPr>
        <w:t xml:space="preserve"> r. w sprawie szkolenia kierowców wykonujących przewóz drogowy (</w:t>
      </w:r>
      <w:r w:rsidR="007146EB" w:rsidRPr="00104596">
        <w:rPr>
          <w:rFonts w:ascii="Calibri" w:hAnsi="Calibri"/>
          <w:i/>
          <w:sz w:val="20"/>
        </w:rPr>
        <w:t>Dz. U. </w:t>
      </w:r>
      <w:r w:rsidR="00C96A48" w:rsidRPr="00104596">
        <w:rPr>
          <w:rFonts w:ascii="Calibri" w:hAnsi="Calibri"/>
          <w:i/>
          <w:sz w:val="20"/>
        </w:rPr>
        <w:t>2017 poz. 151).</w:t>
      </w:r>
    </w:p>
    <w:p w14:paraId="71F9BB34" w14:textId="77777777" w:rsidR="00876420" w:rsidRPr="00876420" w:rsidRDefault="00876420" w:rsidP="00876420">
      <w:pPr>
        <w:spacing w:line="276" w:lineRule="auto"/>
        <w:ind w:left="567"/>
        <w:jc w:val="both"/>
        <w:rPr>
          <w:rFonts w:ascii="Calibri" w:hAnsi="Calibri"/>
          <w:i/>
          <w:sz w:val="20"/>
        </w:rPr>
      </w:pPr>
    </w:p>
    <w:p w14:paraId="2290FDA0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§1</w:t>
      </w:r>
    </w:p>
    <w:p w14:paraId="2F5E9EC5" w14:textId="77777777" w:rsidR="00B9734B" w:rsidRDefault="00B9734B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Postanowienia ogólne</w:t>
      </w:r>
    </w:p>
    <w:p w14:paraId="5BFDC105" w14:textId="77777777" w:rsidR="008B6A03" w:rsidRPr="008B6A03" w:rsidRDefault="008B6A03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14:paraId="30E2D005" w14:textId="296F9D64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Niniejszy regulamin określa zasady uczestnictwa w </w:t>
      </w:r>
      <w:r w:rsidR="00236C3E" w:rsidRPr="004764E0">
        <w:rPr>
          <w:rFonts w:ascii="Calibri" w:hAnsi="Calibri"/>
          <w:sz w:val="20"/>
        </w:rPr>
        <w:t xml:space="preserve">programie specjalnym </w:t>
      </w:r>
      <w:r w:rsidRPr="004764E0">
        <w:rPr>
          <w:rFonts w:ascii="Calibri" w:hAnsi="Calibri"/>
          <w:sz w:val="20"/>
        </w:rPr>
        <w:t>p</w:t>
      </w:r>
      <w:r w:rsidR="002679F8">
        <w:rPr>
          <w:rFonts w:ascii="Calibri" w:hAnsi="Calibri"/>
          <w:sz w:val="20"/>
        </w:rPr>
        <w:t>n</w:t>
      </w:r>
      <w:r w:rsidRPr="004764E0">
        <w:rPr>
          <w:rFonts w:ascii="Calibri" w:hAnsi="Calibri"/>
          <w:sz w:val="20"/>
        </w:rPr>
        <w:t>. „</w:t>
      </w:r>
      <w:r w:rsidR="0001410B">
        <w:rPr>
          <w:rFonts w:ascii="Calibri" w:hAnsi="Calibri"/>
          <w:i/>
          <w:sz w:val="20"/>
        </w:rPr>
        <w:t>Kariera na start</w:t>
      </w:r>
      <w:r w:rsidRPr="004764E0">
        <w:rPr>
          <w:rFonts w:ascii="Calibri" w:hAnsi="Calibri"/>
          <w:sz w:val="20"/>
        </w:rPr>
        <w:t>”</w:t>
      </w:r>
      <w:r w:rsidR="002679F8">
        <w:rPr>
          <w:rFonts w:ascii="Calibri" w:hAnsi="Calibri"/>
          <w:sz w:val="20"/>
        </w:rPr>
        <w:t>,</w:t>
      </w:r>
      <w:r w:rsidRPr="004764E0">
        <w:rPr>
          <w:rFonts w:ascii="Calibri" w:hAnsi="Calibri"/>
          <w:sz w:val="20"/>
        </w:rPr>
        <w:t xml:space="preserve"> realizowan</w:t>
      </w:r>
      <w:r w:rsidR="00A03AB0" w:rsidRPr="004764E0">
        <w:rPr>
          <w:rFonts w:ascii="Calibri" w:hAnsi="Calibri"/>
          <w:sz w:val="20"/>
        </w:rPr>
        <w:t>ym</w:t>
      </w:r>
      <w:r w:rsidRPr="004764E0">
        <w:rPr>
          <w:rFonts w:ascii="Calibri" w:hAnsi="Calibri"/>
          <w:sz w:val="20"/>
        </w:rPr>
        <w:t xml:space="preserve"> przez Powiatowy Urząd Pracy w Zabrzu</w:t>
      </w:r>
      <w:r w:rsidR="006F6492" w:rsidRPr="004764E0">
        <w:rPr>
          <w:rFonts w:ascii="Calibri" w:hAnsi="Calibri"/>
          <w:sz w:val="20"/>
        </w:rPr>
        <w:t>, zwany</w:t>
      </w:r>
      <w:r w:rsidR="00B7337A">
        <w:rPr>
          <w:rFonts w:ascii="Calibri" w:hAnsi="Calibri"/>
          <w:sz w:val="20"/>
        </w:rPr>
        <w:t>m</w:t>
      </w:r>
      <w:r w:rsidR="006F6492" w:rsidRPr="004764E0">
        <w:rPr>
          <w:rFonts w:ascii="Calibri" w:hAnsi="Calibri"/>
          <w:sz w:val="20"/>
        </w:rPr>
        <w:t xml:space="preserve"> </w:t>
      </w:r>
      <w:r w:rsidRPr="004764E0">
        <w:rPr>
          <w:rFonts w:ascii="Calibri" w:hAnsi="Calibri"/>
          <w:sz w:val="20"/>
        </w:rPr>
        <w:t>dalej pr</w:t>
      </w:r>
      <w:r w:rsidR="006F6492" w:rsidRPr="004764E0">
        <w:rPr>
          <w:rFonts w:ascii="Calibri" w:hAnsi="Calibri"/>
          <w:sz w:val="20"/>
        </w:rPr>
        <w:t>ogramem</w:t>
      </w:r>
      <w:r w:rsidRPr="004764E0">
        <w:rPr>
          <w:rFonts w:ascii="Calibri" w:hAnsi="Calibri"/>
          <w:sz w:val="20"/>
        </w:rPr>
        <w:t>.</w:t>
      </w:r>
    </w:p>
    <w:p w14:paraId="085320E4" w14:textId="778DF4D8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Pro</w:t>
      </w:r>
      <w:r w:rsidR="006F6492" w:rsidRPr="004764E0">
        <w:rPr>
          <w:rFonts w:ascii="Calibri" w:hAnsi="Calibri"/>
          <w:sz w:val="20"/>
        </w:rPr>
        <w:t>gram</w:t>
      </w:r>
      <w:r w:rsidRPr="004764E0">
        <w:rPr>
          <w:rFonts w:ascii="Calibri" w:hAnsi="Calibri"/>
          <w:sz w:val="20"/>
        </w:rPr>
        <w:t xml:space="preserve"> realizowany jest w okresie </w:t>
      </w:r>
      <w:r w:rsidRPr="00FB0376">
        <w:rPr>
          <w:rFonts w:ascii="Calibri" w:hAnsi="Calibri"/>
          <w:sz w:val="20"/>
        </w:rPr>
        <w:t xml:space="preserve">od </w:t>
      </w:r>
      <w:r w:rsidR="00F473CA">
        <w:rPr>
          <w:rFonts w:ascii="Calibri" w:hAnsi="Calibri"/>
          <w:sz w:val="20"/>
        </w:rPr>
        <w:t>01</w:t>
      </w:r>
      <w:r w:rsidR="008B6A03">
        <w:rPr>
          <w:rFonts w:ascii="Calibri" w:hAnsi="Calibri"/>
          <w:sz w:val="20"/>
        </w:rPr>
        <w:t>.0</w:t>
      </w:r>
      <w:r w:rsidR="002F70D3">
        <w:rPr>
          <w:rFonts w:ascii="Calibri" w:hAnsi="Calibri"/>
          <w:sz w:val="20"/>
        </w:rPr>
        <w:t>4</w:t>
      </w:r>
      <w:r w:rsidR="008B6A03">
        <w:rPr>
          <w:rFonts w:ascii="Calibri" w:hAnsi="Calibri"/>
          <w:sz w:val="20"/>
        </w:rPr>
        <w:t>.202</w:t>
      </w:r>
      <w:r w:rsidR="00F473CA">
        <w:rPr>
          <w:rFonts w:ascii="Calibri" w:hAnsi="Calibri"/>
          <w:sz w:val="20"/>
        </w:rPr>
        <w:t>2</w:t>
      </w:r>
      <w:r w:rsidRPr="00FB0376">
        <w:rPr>
          <w:rFonts w:ascii="Calibri" w:hAnsi="Calibri"/>
          <w:sz w:val="20"/>
        </w:rPr>
        <w:t xml:space="preserve"> r. do 31.</w:t>
      </w:r>
      <w:r w:rsidR="002657AD" w:rsidRPr="00FB0376">
        <w:rPr>
          <w:rFonts w:ascii="Calibri" w:hAnsi="Calibri"/>
          <w:sz w:val="20"/>
        </w:rPr>
        <w:t>12</w:t>
      </w:r>
      <w:r w:rsidRPr="00FB0376">
        <w:rPr>
          <w:rFonts w:ascii="Calibri" w:hAnsi="Calibri"/>
          <w:sz w:val="20"/>
        </w:rPr>
        <w:t>.</w:t>
      </w:r>
      <w:r w:rsidR="008B6A03">
        <w:rPr>
          <w:rFonts w:ascii="Calibri" w:hAnsi="Calibri"/>
          <w:sz w:val="20"/>
        </w:rPr>
        <w:t>202</w:t>
      </w:r>
      <w:r w:rsidR="00F473CA">
        <w:rPr>
          <w:rFonts w:ascii="Calibri" w:hAnsi="Calibri"/>
          <w:sz w:val="20"/>
        </w:rPr>
        <w:t>2</w:t>
      </w:r>
      <w:r w:rsidRPr="004764E0">
        <w:rPr>
          <w:rFonts w:ascii="Calibri" w:hAnsi="Calibri"/>
          <w:sz w:val="20"/>
        </w:rPr>
        <w:t xml:space="preserve"> r.</w:t>
      </w:r>
    </w:p>
    <w:p w14:paraId="782192D5" w14:textId="669E1D04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W ramach pro</w:t>
      </w:r>
      <w:r w:rsidR="006F6492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wsparciem objętych zostanie </w:t>
      </w:r>
      <w:r w:rsidR="002F70D3">
        <w:rPr>
          <w:rFonts w:ascii="Calibri" w:hAnsi="Calibri"/>
          <w:sz w:val="20"/>
          <w:u w:val="single"/>
        </w:rPr>
        <w:t>16</w:t>
      </w:r>
      <w:r w:rsidRPr="009F3711">
        <w:rPr>
          <w:rFonts w:ascii="Calibri" w:hAnsi="Calibri"/>
          <w:sz w:val="20"/>
          <w:u w:val="single"/>
        </w:rPr>
        <w:t xml:space="preserve"> uczestników</w:t>
      </w:r>
      <w:r w:rsidR="00C51BC5">
        <w:rPr>
          <w:rFonts w:ascii="Calibri" w:hAnsi="Calibri"/>
          <w:sz w:val="20"/>
        </w:rPr>
        <w:t>.</w:t>
      </w:r>
      <w:r w:rsidRPr="004764E0">
        <w:rPr>
          <w:rFonts w:ascii="Calibri" w:hAnsi="Calibri"/>
          <w:sz w:val="20"/>
        </w:rPr>
        <w:t xml:space="preserve"> </w:t>
      </w:r>
    </w:p>
    <w:p w14:paraId="3B0AE493" w14:textId="77777777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Ilekroć w Regulaminie jest mowa o:</w:t>
      </w:r>
    </w:p>
    <w:p w14:paraId="2BEFA429" w14:textId="77777777" w:rsidR="00B9734B" w:rsidRPr="004764E0" w:rsidRDefault="00B9734B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>Kandydacie</w:t>
      </w:r>
      <w:r w:rsidR="00CC4F63" w:rsidRPr="004764E0">
        <w:rPr>
          <w:rFonts w:ascii="Calibri" w:hAnsi="Calibri"/>
          <w:b/>
          <w:sz w:val="20"/>
        </w:rPr>
        <w:t xml:space="preserve"> </w:t>
      </w:r>
      <w:r w:rsidRPr="004764E0">
        <w:rPr>
          <w:rFonts w:ascii="Calibri" w:hAnsi="Calibri"/>
          <w:sz w:val="20"/>
        </w:rPr>
        <w:t>– oznacza to osobę zainteresowaną przystąpieniem do pro</w:t>
      </w:r>
      <w:r w:rsidR="00A34BD6" w:rsidRPr="004764E0">
        <w:rPr>
          <w:rFonts w:ascii="Calibri" w:hAnsi="Calibri"/>
          <w:sz w:val="20"/>
        </w:rPr>
        <w:t>gramu</w:t>
      </w:r>
      <w:r w:rsidR="009F3711">
        <w:rPr>
          <w:rFonts w:ascii="Calibri" w:hAnsi="Calibri"/>
          <w:sz w:val="20"/>
        </w:rPr>
        <w:t>;</w:t>
      </w:r>
    </w:p>
    <w:p w14:paraId="23797AAF" w14:textId="77777777" w:rsidR="00B9734B" w:rsidRPr="004764E0" w:rsidRDefault="00B9734B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 xml:space="preserve">Uczestniku </w:t>
      </w:r>
      <w:r w:rsidRPr="004764E0">
        <w:rPr>
          <w:rFonts w:ascii="Calibri" w:hAnsi="Calibri"/>
          <w:sz w:val="20"/>
        </w:rPr>
        <w:t>– oznacza to osobę</w:t>
      </w:r>
      <w:r w:rsidR="006967F9" w:rsidRPr="004764E0">
        <w:rPr>
          <w:rFonts w:ascii="Calibri" w:hAnsi="Calibri"/>
          <w:sz w:val="20"/>
        </w:rPr>
        <w:t>,</w:t>
      </w:r>
      <w:r w:rsidRPr="004764E0">
        <w:rPr>
          <w:rFonts w:ascii="Calibri" w:hAnsi="Calibri"/>
          <w:sz w:val="20"/>
        </w:rPr>
        <w:t xml:space="preserve"> która została zakwalifikowana do udziału w pro</w:t>
      </w:r>
      <w:r w:rsidR="00A34BD6" w:rsidRPr="004764E0">
        <w:rPr>
          <w:rFonts w:ascii="Calibri" w:hAnsi="Calibri"/>
          <w:sz w:val="20"/>
        </w:rPr>
        <w:t>gramie</w:t>
      </w:r>
      <w:r w:rsidRPr="004764E0">
        <w:rPr>
          <w:rFonts w:ascii="Calibri" w:hAnsi="Calibri"/>
          <w:sz w:val="20"/>
        </w:rPr>
        <w:t xml:space="preserve"> w oparciu o niniejszy regulamin pro</w:t>
      </w:r>
      <w:r w:rsidR="00A34BD6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oraz podpisała deklaracj</w:t>
      </w:r>
      <w:r w:rsidR="002679F8">
        <w:rPr>
          <w:rFonts w:ascii="Calibri" w:hAnsi="Calibri"/>
          <w:sz w:val="20"/>
        </w:rPr>
        <w:t>ę</w:t>
      </w:r>
      <w:r w:rsidRPr="004764E0">
        <w:rPr>
          <w:rFonts w:ascii="Calibri" w:hAnsi="Calibri"/>
          <w:sz w:val="20"/>
        </w:rPr>
        <w:t xml:space="preserve"> uczestnictwa w pro</w:t>
      </w:r>
      <w:r w:rsidR="00A5090C" w:rsidRPr="004764E0">
        <w:rPr>
          <w:rFonts w:ascii="Calibri" w:hAnsi="Calibri"/>
          <w:sz w:val="20"/>
        </w:rPr>
        <w:t>gramie</w:t>
      </w:r>
      <w:r w:rsidR="009F3711">
        <w:rPr>
          <w:rFonts w:ascii="Calibri" w:hAnsi="Calibri"/>
          <w:sz w:val="20"/>
        </w:rPr>
        <w:t>;</w:t>
      </w:r>
    </w:p>
    <w:p w14:paraId="0664517C" w14:textId="425995D2" w:rsidR="00276B01" w:rsidRPr="006542AE" w:rsidRDefault="00276B01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 xml:space="preserve">Ustawie </w:t>
      </w:r>
      <w:r w:rsidRPr="004764E0">
        <w:rPr>
          <w:rFonts w:ascii="Calibri" w:hAnsi="Calibri"/>
          <w:sz w:val="20"/>
        </w:rPr>
        <w:t xml:space="preserve">– oznacza to ustawę o promocji zatrudnienia i instytucjach rynku pracy </w:t>
      </w:r>
      <w:r w:rsidR="00F473CA" w:rsidRPr="007146EB">
        <w:rPr>
          <w:rFonts w:ascii="Calibri" w:hAnsi="Calibri"/>
          <w:i/>
          <w:sz w:val="20"/>
        </w:rPr>
        <w:t>(</w:t>
      </w:r>
      <w:r w:rsidR="00F473CA">
        <w:rPr>
          <w:rFonts w:ascii="Calibri" w:hAnsi="Calibri"/>
          <w:sz w:val="20"/>
        </w:rPr>
        <w:t>Dz. U. z 2021 r., poz. 1100</w:t>
      </w:r>
      <w:r w:rsidR="00F473CA" w:rsidRPr="007146EB">
        <w:rPr>
          <w:rFonts w:ascii="Calibri" w:hAnsi="Calibri"/>
          <w:i/>
          <w:sz w:val="20"/>
        </w:rPr>
        <w:t>)</w:t>
      </w:r>
      <w:r w:rsidR="009F3711" w:rsidRPr="006542AE">
        <w:rPr>
          <w:rFonts w:ascii="Calibri" w:hAnsi="Calibri"/>
          <w:sz w:val="20"/>
        </w:rPr>
        <w:t>;</w:t>
      </w:r>
    </w:p>
    <w:p w14:paraId="5196C794" w14:textId="77777777" w:rsidR="005017B4" w:rsidRPr="00FB0376" w:rsidRDefault="00FB0376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Rozporządzeniu – </w:t>
      </w:r>
      <w:r w:rsidR="00276B01" w:rsidRPr="005017B4">
        <w:rPr>
          <w:rFonts w:ascii="Calibri" w:hAnsi="Calibri"/>
          <w:sz w:val="20"/>
        </w:rPr>
        <w:t xml:space="preserve">oznacza to </w:t>
      </w:r>
      <w:r>
        <w:rPr>
          <w:rFonts w:ascii="Calibri" w:hAnsi="Calibri"/>
          <w:sz w:val="20"/>
        </w:rPr>
        <w:t>Rozporządzenie Ministra Pracy i </w:t>
      </w:r>
      <w:r w:rsidR="00FA2B16" w:rsidRPr="00FA2B16">
        <w:rPr>
          <w:rFonts w:ascii="Calibri" w:hAnsi="Calibri"/>
          <w:sz w:val="20"/>
        </w:rPr>
        <w:t>Polityki</w:t>
      </w:r>
      <w:r>
        <w:rPr>
          <w:rFonts w:ascii="Calibri" w:hAnsi="Calibri"/>
          <w:sz w:val="20"/>
        </w:rPr>
        <w:t xml:space="preserve"> Społecznej z </w:t>
      </w:r>
      <w:r w:rsidR="00FA2B16">
        <w:rPr>
          <w:rFonts w:ascii="Calibri" w:hAnsi="Calibri"/>
          <w:sz w:val="20"/>
        </w:rPr>
        <w:t>dnia 14 maja 2014 </w:t>
      </w:r>
      <w:r w:rsidR="00FA2B16" w:rsidRPr="00FA2B16">
        <w:rPr>
          <w:rFonts w:ascii="Calibri" w:hAnsi="Calibri"/>
          <w:sz w:val="20"/>
        </w:rPr>
        <w:t xml:space="preserve">r. </w:t>
      </w:r>
      <w:r>
        <w:rPr>
          <w:rFonts w:ascii="Calibri" w:hAnsi="Calibri"/>
          <w:sz w:val="20"/>
        </w:rPr>
        <w:t>w </w:t>
      </w:r>
      <w:r w:rsidR="00FA2B16" w:rsidRPr="00FA2B16">
        <w:rPr>
          <w:rFonts w:ascii="Calibri" w:hAnsi="Calibri"/>
          <w:sz w:val="20"/>
        </w:rPr>
        <w:t>sprawie szczegółowych warunków realizacji oraz trybu i sposobów pro</w:t>
      </w:r>
      <w:r>
        <w:rPr>
          <w:rFonts w:ascii="Calibri" w:hAnsi="Calibri"/>
          <w:sz w:val="20"/>
        </w:rPr>
        <w:t xml:space="preserve">wadzenia usług rynku pracy </w:t>
      </w:r>
      <w:r w:rsidR="00FA2B16" w:rsidRPr="00FB0376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Dz. U. 2014 </w:t>
      </w:r>
      <w:r w:rsidR="00471C05">
        <w:rPr>
          <w:rFonts w:ascii="Calibri" w:hAnsi="Calibri"/>
          <w:sz w:val="20"/>
        </w:rPr>
        <w:t>r. poz. 667</w:t>
      </w:r>
      <w:r w:rsidR="00FA2B16" w:rsidRPr="00FB0376">
        <w:rPr>
          <w:rFonts w:ascii="Calibri" w:hAnsi="Calibri"/>
          <w:sz w:val="20"/>
        </w:rPr>
        <w:t>)</w:t>
      </w:r>
      <w:r w:rsidR="005017B4" w:rsidRPr="00FB0376">
        <w:rPr>
          <w:rFonts w:ascii="Calibri" w:hAnsi="Calibri"/>
          <w:sz w:val="20"/>
        </w:rPr>
        <w:t>.</w:t>
      </w:r>
    </w:p>
    <w:p w14:paraId="20736830" w14:textId="77777777" w:rsidR="00C96A48" w:rsidRPr="005017B4" w:rsidRDefault="00C96A48" w:rsidP="00C96A48">
      <w:pPr>
        <w:spacing w:after="40" w:line="276" w:lineRule="auto"/>
        <w:ind w:left="851"/>
        <w:jc w:val="both"/>
        <w:rPr>
          <w:rFonts w:ascii="Calibri" w:hAnsi="Calibri"/>
          <w:sz w:val="20"/>
        </w:rPr>
      </w:pPr>
    </w:p>
    <w:p w14:paraId="0670B0BD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§2</w:t>
      </w:r>
    </w:p>
    <w:p w14:paraId="20922B07" w14:textId="769B409F" w:rsidR="008B6A03" w:rsidRPr="00F51B28" w:rsidRDefault="00B9734B" w:rsidP="00F51B28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Cel projektu</w:t>
      </w:r>
    </w:p>
    <w:p w14:paraId="35140374" w14:textId="1DB88894" w:rsidR="002F70D3" w:rsidRDefault="002F70D3" w:rsidP="007B135F">
      <w:pPr>
        <w:pStyle w:val="Akapitzlist"/>
        <w:numPr>
          <w:ilvl w:val="0"/>
          <w:numId w:val="27"/>
        </w:numPr>
        <w:ind w:left="714" w:hanging="357"/>
        <w:jc w:val="both"/>
        <w:rPr>
          <w:sz w:val="20"/>
        </w:rPr>
      </w:pPr>
      <w:r w:rsidRPr="002F70D3">
        <w:rPr>
          <w:sz w:val="20"/>
        </w:rPr>
        <w:t>Celem programu jest aktywizacja zawodowa 1</w:t>
      </w:r>
      <w:r>
        <w:rPr>
          <w:sz w:val="20"/>
        </w:rPr>
        <w:t>6</w:t>
      </w:r>
      <w:r w:rsidRPr="002F70D3">
        <w:rPr>
          <w:sz w:val="20"/>
        </w:rPr>
        <w:t xml:space="preserve"> kobiet zarejestrowanych w Powiatowym Urzędzie Pracy w Zabrzu jako osoby bezrobotne, poprzez zastosowanie różnych form wsparcia oraz instrumentów rynku pracy. </w:t>
      </w:r>
    </w:p>
    <w:p w14:paraId="0C2E878F" w14:textId="44E99B75" w:rsidR="00B9734B" w:rsidRPr="002F70D3" w:rsidRDefault="001E4FBF" w:rsidP="007B135F">
      <w:pPr>
        <w:pStyle w:val="Akapitzlist"/>
        <w:numPr>
          <w:ilvl w:val="0"/>
          <w:numId w:val="27"/>
        </w:numPr>
        <w:ind w:left="714" w:hanging="357"/>
        <w:jc w:val="both"/>
        <w:rPr>
          <w:sz w:val="20"/>
        </w:rPr>
      </w:pPr>
      <w:r w:rsidRPr="002F70D3">
        <w:rPr>
          <w:sz w:val="20"/>
        </w:rPr>
        <w:t>Program</w:t>
      </w:r>
      <w:r w:rsidR="00B9734B" w:rsidRPr="002F70D3">
        <w:rPr>
          <w:sz w:val="20"/>
        </w:rPr>
        <w:t xml:space="preserve"> zakłada różne formy wsparcia, które mają pomóc </w:t>
      </w:r>
      <w:r w:rsidR="002F70D3">
        <w:rPr>
          <w:sz w:val="20"/>
        </w:rPr>
        <w:t>16</w:t>
      </w:r>
      <w:r w:rsidR="0092672B" w:rsidRPr="002F70D3">
        <w:rPr>
          <w:sz w:val="20"/>
        </w:rPr>
        <w:t xml:space="preserve"> </w:t>
      </w:r>
      <w:r w:rsidR="00B9734B" w:rsidRPr="002F70D3">
        <w:rPr>
          <w:sz w:val="20"/>
        </w:rPr>
        <w:t>osobom bezrobotnym</w:t>
      </w:r>
      <w:r w:rsidR="00750D11" w:rsidRPr="002F70D3">
        <w:rPr>
          <w:sz w:val="20"/>
        </w:rPr>
        <w:t xml:space="preserve"> w znalezieniu pracy</w:t>
      </w:r>
      <w:r w:rsidR="00144860" w:rsidRPr="002F70D3">
        <w:rPr>
          <w:sz w:val="20"/>
        </w:rPr>
        <w:t>, n</w:t>
      </w:r>
      <w:r w:rsidR="00B9734B" w:rsidRPr="002F70D3">
        <w:rPr>
          <w:sz w:val="20"/>
        </w:rPr>
        <w:t xml:space="preserve">ależą </w:t>
      </w:r>
      <w:r w:rsidR="00A94041" w:rsidRPr="002F70D3">
        <w:rPr>
          <w:sz w:val="20"/>
        </w:rPr>
        <w:br/>
      </w:r>
      <w:r w:rsidR="00B9734B" w:rsidRPr="002F70D3">
        <w:rPr>
          <w:sz w:val="20"/>
        </w:rPr>
        <w:t>do nich:</w:t>
      </w:r>
    </w:p>
    <w:p w14:paraId="09AA05AF" w14:textId="1C92D42C" w:rsidR="00FA2B16" w:rsidRPr="007576DF" w:rsidRDefault="00FA2B16" w:rsidP="007B135F">
      <w:pPr>
        <w:numPr>
          <w:ilvl w:val="0"/>
          <w:numId w:val="2"/>
        </w:numPr>
        <w:ind w:left="851" w:right="-319" w:hanging="283"/>
        <w:jc w:val="both"/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I:</w:t>
      </w:r>
      <w:r w:rsidR="007D1852">
        <w:rPr>
          <w:rFonts w:asciiTheme="minorHAnsi" w:hAnsiTheme="minorHAnsi" w:cstheme="minorHAnsi"/>
          <w:spacing w:val="-4"/>
          <w:sz w:val="20"/>
        </w:rPr>
        <w:t xml:space="preserve"> </w:t>
      </w:r>
      <w:r w:rsidR="002C17A0" w:rsidRPr="00A31018">
        <w:rPr>
          <w:rFonts w:asciiTheme="minorHAnsi" w:hAnsiTheme="minorHAnsi" w:cstheme="minorHAnsi"/>
          <w:sz w:val="20"/>
        </w:rPr>
        <w:t>Zajęcia z zakresu poradnictwa zawodowego prowadzone w formie grupowych warsztatów doradczych pn.  „Przystań na drodze do aktywności”</w:t>
      </w:r>
      <w:r w:rsidR="005300D7">
        <w:rPr>
          <w:rFonts w:asciiTheme="minorHAnsi" w:hAnsiTheme="minorHAnsi" w:cstheme="minorHAnsi"/>
          <w:sz w:val="20"/>
        </w:rPr>
        <w:t>;</w:t>
      </w:r>
    </w:p>
    <w:p w14:paraId="6F7518AD" w14:textId="5436C3B0" w:rsidR="00A31018" w:rsidRPr="00272612" w:rsidRDefault="00A31018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65220E">
        <w:rPr>
          <w:rFonts w:asciiTheme="minorHAnsi" w:hAnsiTheme="minorHAnsi" w:cstheme="minorHAnsi"/>
          <w:b/>
          <w:bCs/>
          <w:spacing w:val="-4"/>
          <w:sz w:val="20"/>
        </w:rPr>
        <w:t>Element I</w:t>
      </w:r>
      <w:r w:rsidR="0065220E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65220E">
        <w:rPr>
          <w:rFonts w:asciiTheme="minorHAnsi" w:hAnsiTheme="minorHAnsi" w:cstheme="minorHAnsi"/>
          <w:b/>
          <w:bCs/>
          <w:spacing w:val="-4"/>
          <w:sz w:val="20"/>
        </w:rPr>
        <w:t>: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 w:rsidR="005140BD">
        <w:rPr>
          <w:rFonts w:asciiTheme="minorHAnsi" w:hAnsiTheme="minorHAnsi" w:cstheme="minorHAnsi"/>
          <w:spacing w:val="-4"/>
          <w:sz w:val="20"/>
        </w:rPr>
        <w:t>Spotkanie zamykające cykl warsztatów doradczych</w:t>
      </w:r>
      <w:r w:rsidR="005300D7">
        <w:rPr>
          <w:rFonts w:asciiTheme="minorHAnsi" w:hAnsiTheme="minorHAnsi" w:cstheme="minorHAnsi"/>
          <w:spacing w:val="-4"/>
          <w:sz w:val="20"/>
        </w:rPr>
        <w:t>;</w:t>
      </w:r>
    </w:p>
    <w:p w14:paraId="16256F2F" w14:textId="563AE3ED" w:rsidR="00FA2B16" w:rsidRDefault="00FA2B16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</w:t>
      </w:r>
      <w:r w:rsidR="0065220E">
        <w:rPr>
          <w:rFonts w:asciiTheme="minorHAnsi" w:hAnsiTheme="minorHAnsi" w:cstheme="minorHAnsi"/>
          <w:b/>
          <w:spacing w:val="-4"/>
          <w:sz w:val="20"/>
        </w:rPr>
        <w:t>II</w:t>
      </w:r>
      <w:r w:rsidRPr="00272612">
        <w:rPr>
          <w:rFonts w:asciiTheme="minorHAnsi" w:hAnsiTheme="minorHAnsi" w:cstheme="minorHAnsi"/>
          <w:b/>
          <w:spacing w:val="-4"/>
          <w:sz w:val="20"/>
        </w:rPr>
        <w:t>:</w:t>
      </w:r>
      <w:r w:rsidR="00A31018">
        <w:rPr>
          <w:rFonts w:asciiTheme="minorHAnsi" w:hAnsiTheme="minorHAnsi" w:cstheme="minorHAnsi"/>
          <w:spacing w:val="-4"/>
          <w:sz w:val="20"/>
        </w:rPr>
        <w:t xml:space="preserve"> </w:t>
      </w:r>
      <w:r w:rsidR="005140BD">
        <w:rPr>
          <w:rFonts w:asciiTheme="minorHAnsi" w:hAnsiTheme="minorHAnsi" w:cstheme="minorHAnsi"/>
          <w:spacing w:val="-4"/>
          <w:sz w:val="20"/>
        </w:rPr>
        <w:t>Szkolenie pn. „Wykreuj siebie”</w:t>
      </w:r>
      <w:r w:rsidR="005300D7">
        <w:rPr>
          <w:rFonts w:asciiTheme="minorHAnsi" w:hAnsiTheme="minorHAnsi" w:cstheme="minorHAnsi"/>
          <w:spacing w:val="-4"/>
          <w:sz w:val="20"/>
        </w:rPr>
        <w:t>;</w:t>
      </w:r>
    </w:p>
    <w:p w14:paraId="2A75CBEF" w14:textId="383AE0A1" w:rsidR="00A31018" w:rsidRDefault="00A31018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>
        <w:rPr>
          <w:rFonts w:asciiTheme="minorHAnsi" w:hAnsiTheme="minorHAnsi" w:cstheme="minorHAnsi"/>
          <w:b/>
          <w:spacing w:val="-4"/>
          <w:sz w:val="20"/>
        </w:rPr>
        <w:t xml:space="preserve">Element </w:t>
      </w:r>
      <w:r w:rsidR="0065220E">
        <w:rPr>
          <w:rFonts w:asciiTheme="minorHAnsi" w:hAnsiTheme="minorHAnsi" w:cstheme="minorHAnsi"/>
          <w:b/>
          <w:spacing w:val="-4"/>
          <w:sz w:val="20"/>
        </w:rPr>
        <w:t>I</w:t>
      </w:r>
      <w:r>
        <w:rPr>
          <w:rFonts w:asciiTheme="minorHAnsi" w:hAnsiTheme="minorHAnsi" w:cstheme="minorHAnsi"/>
          <w:b/>
          <w:spacing w:val="-4"/>
          <w:sz w:val="20"/>
        </w:rPr>
        <w:t>V:</w:t>
      </w:r>
      <w:r>
        <w:rPr>
          <w:rFonts w:asciiTheme="minorHAnsi" w:hAnsiTheme="minorHAnsi" w:cstheme="minorHAnsi"/>
          <w:spacing w:val="-4"/>
          <w:sz w:val="20"/>
        </w:rPr>
        <w:t xml:space="preserve"> Bon wizerunkowy</w:t>
      </w:r>
      <w:r w:rsidR="005300D7">
        <w:rPr>
          <w:rFonts w:asciiTheme="minorHAnsi" w:hAnsiTheme="minorHAnsi" w:cstheme="minorHAnsi"/>
          <w:spacing w:val="-4"/>
          <w:sz w:val="20"/>
        </w:rPr>
        <w:t>;</w:t>
      </w:r>
    </w:p>
    <w:p w14:paraId="317EBACC" w14:textId="33AE09A3" w:rsidR="005140BD" w:rsidRDefault="005140BD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>
        <w:rPr>
          <w:rFonts w:asciiTheme="minorHAnsi" w:hAnsiTheme="minorHAnsi" w:cstheme="minorHAnsi"/>
          <w:b/>
          <w:spacing w:val="-4"/>
          <w:sz w:val="20"/>
        </w:rPr>
        <w:t>Element V:</w:t>
      </w:r>
      <w:r w:rsidRPr="005140BD">
        <w:rPr>
          <w:rFonts w:asciiTheme="minorHAnsi" w:hAnsiTheme="minorHAnsi" w:cstheme="minorHAnsi"/>
          <w:spacing w:val="-4"/>
          <w:sz w:val="20"/>
        </w:rPr>
        <w:t xml:space="preserve"> </w:t>
      </w:r>
      <w:r w:rsidR="0016542A">
        <w:rPr>
          <w:rFonts w:asciiTheme="minorHAnsi" w:hAnsiTheme="minorHAnsi" w:cstheme="minorHAnsi"/>
          <w:spacing w:val="-4"/>
          <w:sz w:val="20"/>
        </w:rPr>
        <w:t>Staż</w:t>
      </w:r>
      <w:r w:rsidR="005300D7">
        <w:rPr>
          <w:rFonts w:asciiTheme="minorHAnsi" w:hAnsiTheme="minorHAnsi" w:cstheme="minorHAnsi"/>
          <w:spacing w:val="-4"/>
          <w:sz w:val="20"/>
        </w:rPr>
        <w:t>;</w:t>
      </w:r>
    </w:p>
    <w:p w14:paraId="51EC38AF" w14:textId="686FF1EC" w:rsidR="0065220E" w:rsidRPr="00272612" w:rsidRDefault="0065220E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>
        <w:rPr>
          <w:rFonts w:asciiTheme="minorHAnsi" w:hAnsiTheme="minorHAnsi" w:cstheme="minorHAnsi"/>
          <w:b/>
          <w:spacing w:val="-4"/>
          <w:sz w:val="20"/>
        </w:rPr>
        <w:t xml:space="preserve">Element VI: </w:t>
      </w:r>
      <w:r w:rsidR="0016542A">
        <w:rPr>
          <w:rFonts w:asciiTheme="minorHAnsi" w:hAnsiTheme="minorHAnsi" w:cstheme="minorHAnsi"/>
          <w:bCs/>
          <w:spacing w:val="-4"/>
          <w:sz w:val="20"/>
        </w:rPr>
        <w:t>Szkolenia zawodowe</w:t>
      </w:r>
      <w:r w:rsidR="005300D7">
        <w:rPr>
          <w:rFonts w:asciiTheme="minorHAnsi" w:hAnsiTheme="minorHAnsi" w:cstheme="minorHAnsi"/>
          <w:bCs/>
          <w:spacing w:val="-4"/>
          <w:sz w:val="20"/>
        </w:rPr>
        <w:t>.</w:t>
      </w:r>
      <w:r w:rsidRPr="0065220E">
        <w:rPr>
          <w:rFonts w:asciiTheme="minorHAnsi" w:hAnsiTheme="minorHAnsi" w:cstheme="minorHAnsi"/>
          <w:bCs/>
          <w:spacing w:val="-4"/>
          <w:sz w:val="20"/>
        </w:rPr>
        <w:t xml:space="preserve"> </w:t>
      </w:r>
    </w:p>
    <w:p w14:paraId="35271021" w14:textId="286A3D1A" w:rsidR="004118B5" w:rsidRPr="0016542A" w:rsidRDefault="004118B5" w:rsidP="007B135F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501D54">
        <w:rPr>
          <w:rFonts w:ascii="Calibri" w:hAnsi="Calibri"/>
          <w:sz w:val="20"/>
        </w:rPr>
        <w:t xml:space="preserve">Ścieżka programu zakłada </w:t>
      </w:r>
      <w:r w:rsidR="00FA2B16">
        <w:rPr>
          <w:rFonts w:ascii="Calibri" w:hAnsi="Calibri"/>
          <w:sz w:val="20"/>
        </w:rPr>
        <w:t xml:space="preserve">możliwość </w:t>
      </w:r>
      <w:r w:rsidRPr="00501D54">
        <w:rPr>
          <w:rFonts w:ascii="Calibri" w:hAnsi="Calibri"/>
          <w:sz w:val="20"/>
        </w:rPr>
        <w:t>udział</w:t>
      </w:r>
      <w:r w:rsidR="00FA2B16">
        <w:rPr>
          <w:rFonts w:ascii="Calibri" w:hAnsi="Calibri"/>
          <w:sz w:val="20"/>
        </w:rPr>
        <w:t>u</w:t>
      </w:r>
      <w:r w:rsidRPr="00501D54">
        <w:rPr>
          <w:rFonts w:ascii="Calibri" w:hAnsi="Calibri"/>
          <w:sz w:val="20"/>
        </w:rPr>
        <w:t xml:space="preserve"> uczestnika we wszystkich jego elementach.</w:t>
      </w:r>
      <w:r w:rsidR="0016542A">
        <w:rPr>
          <w:rFonts w:ascii="Calibri" w:hAnsi="Calibri"/>
          <w:sz w:val="20"/>
        </w:rPr>
        <w:t xml:space="preserve"> </w:t>
      </w:r>
      <w:r w:rsidR="0016542A" w:rsidRPr="001C2467">
        <w:rPr>
          <w:rFonts w:ascii="Calibri" w:hAnsi="Calibri"/>
          <w:sz w:val="20"/>
        </w:rPr>
        <w:t xml:space="preserve">Podstawowa ścieżka </w:t>
      </w:r>
      <w:r w:rsidR="0016542A">
        <w:rPr>
          <w:rFonts w:ascii="Calibri" w:hAnsi="Calibri"/>
          <w:sz w:val="20"/>
        </w:rPr>
        <w:t xml:space="preserve">programu </w:t>
      </w:r>
      <w:r w:rsidR="0016542A" w:rsidRPr="001C2467">
        <w:rPr>
          <w:rFonts w:ascii="Calibri" w:hAnsi="Calibri"/>
          <w:sz w:val="20"/>
        </w:rPr>
        <w:t xml:space="preserve">zakłada udział </w:t>
      </w:r>
      <w:r w:rsidR="0016542A">
        <w:rPr>
          <w:rFonts w:ascii="Calibri" w:hAnsi="Calibri"/>
          <w:sz w:val="20"/>
        </w:rPr>
        <w:t>uczestniczek</w:t>
      </w:r>
      <w:r w:rsidR="0016542A" w:rsidRPr="001C2467">
        <w:rPr>
          <w:rFonts w:ascii="Calibri" w:hAnsi="Calibri"/>
          <w:sz w:val="20"/>
        </w:rPr>
        <w:t xml:space="preserve"> w </w:t>
      </w:r>
      <w:r w:rsidR="0016542A">
        <w:rPr>
          <w:rFonts w:ascii="Calibri" w:hAnsi="Calibri"/>
          <w:sz w:val="20"/>
        </w:rPr>
        <w:t xml:space="preserve">elementach od I do V. </w:t>
      </w:r>
      <w:r w:rsidR="0016542A" w:rsidRPr="001C2467">
        <w:rPr>
          <w:rFonts w:ascii="Calibri" w:hAnsi="Calibri"/>
          <w:sz w:val="20"/>
        </w:rPr>
        <w:t>V</w:t>
      </w:r>
      <w:r w:rsidR="0016542A">
        <w:rPr>
          <w:rFonts w:ascii="Calibri" w:hAnsi="Calibri"/>
          <w:sz w:val="20"/>
        </w:rPr>
        <w:t>I</w:t>
      </w:r>
      <w:r w:rsidR="0016542A" w:rsidRPr="001C2467">
        <w:rPr>
          <w:rFonts w:ascii="Calibri" w:hAnsi="Calibri"/>
          <w:sz w:val="20"/>
        </w:rPr>
        <w:t xml:space="preserve"> </w:t>
      </w:r>
      <w:r w:rsidR="0016542A">
        <w:rPr>
          <w:rFonts w:ascii="Calibri" w:hAnsi="Calibri"/>
          <w:sz w:val="20"/>
        </w:rPr>
        <w:t>element</w:t>
      </w:r>
      <w:r w:rsidR="0016542A" w:rsidRPr="001C2467">
        <w:rPr>
          <w:rFonts w:ascii="Calibri" w:hAnsi="Calibri"/>
          <w:sz w:val="20"/>
        </w:rPr>
        <w:t xml:space="preserve"> jest </w:t>
      </w:r>
      <w:r w:rsidR="0016542A">
        <w:rPr>
          <w:rFonts w:ascii="Calibri" w:hAnsi="Calibri"/>
          <w:sz w:val="20"/>
        </w:rPr>
        <w:t xml:space="preserve">działaniem </w:t>
      </w:r>
      <w:r w:rsidR="0016542A" w:rsidRPr="001C2467">
        <w:rPr>
          <w:rFonts w:ascii="Calibri" w:hAnsi="Calibri"/>
          <w:sz w:val="20"/>
        </w:rPr>
        <w:t>dodatkowym, mającym za zadanie podwyższenie lub dostosowanie kwalifikacji zawodowych.</w:t>
      </w:r>
      <w:r w:rsidRPr="0016542A">
        <w:rPr>
          <w:rFonts w:ascii="Calibri" w:hAnsi="Calibri"/>
          <w:sz w:val="20"/>
        </w:rPr>
        <w:t xml:space="preserve"> </w:t>
      </w:r>
    </w:p>
    <w:p w14:paraId="36A2825A" w14:textId="4EC22CC8" w:rsidR="00C96A48" w:rsidRDefault="00C96A48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</w:p>
    <w:p w14:paraId="0A3CDDA2" w14:textId="5C0F55AF" w:rsidR="001E45E6" w:rsidRDefault="001E45E6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</w:p>
    <w:p w14:paraId="5356FF80" w14:textId="77777777" w:rsidR="001E45E6" w:rsidRDefault="001E45E6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</w:p>
    <w:p w14:paraId="136F91A9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lastRenderedPageBreak/>
        <w:t>§3</w:t>
      </w:r>
    </w:p>
    <w:p w14:paraId="3A33C781" w14:textId="77777777" w:rsidR="00B9734B" w:rsidRDefault="00B9734B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Warunki uczestnictwa</w:t>
      </w:r>
    </w:p>
    <w:p w14:paraId="6F7961CC" w14:textId="77777777" w:rsidR="008B6A03" w:rsidRPr="008B6A03" w:rsidRDefault="008B6A03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14:paraId="1EA9C952" w14:textId="77777777" w:rsidR="00B9734B" w:rsidRPr="004764E0" w:rsidRDefault="00B9734B" w:rsidP="007B135F">
      <w:pPr>
        <w:numPr>
          <w:ilvl w:val="0"/>
          <w:numId w:val="17"/>
        </w:numPr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Uczestnikiem pro</w:t>
      </w:r>
      <w:r w:rsidR="00F62290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może zostać osoba, która spełnia równocześnie następujące warunki formalne (według ustawy</w:t>
      </w:r>
      <w:r w:rsidR="004017E8">
        <w:rPr>
          <w:rFonts w:ascii="Calibri" w:hAnsi="Calibri"/>
          <w:sz w:val="20"/>
        </w:rPr>
        <w:t>)</w:t>
      </w:r>
      <w:r w:rsidR="004764E0" w:rsidRPr="004764E0">
        <w:rPr>
          <w:rFonts w:ascii="Calibri" w:hAnsi="Calibri"/>
          <w:sz w:val="20"/>
        </w:rPr>
        <w:t>:</w:t>
      </w:r>
    </w:p>
    <w:p w14:paraId="729D0C27" w14:textId="77777777" w:rsidR="00B9734B" w:rsidRPr="004764E0" w:rsidRDefault="00A94041" w:rsidP="007B135F">
      <w:pPr>
        <w:numPr>
          <w:ilvl w:val="0"/>
          <w:numId w:val="18"/>
        </w:numPr>
        <w:ind w:left="851" w:right="-319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</w:t>
      </w:r>
      <w:r w:rsidR="00B9734B" w:rsidRPr="004764E0">
        <w:rPr>
          <w:rFonts w:ascii="Calibri" w:hAnsi="Calibri"/>
          <w:sz w:val="20"/>
        </w:rPr>
        <w:t>est zarejestrowana w Powiatowym Urzędzie Pracy w Zabrzu;</w:t>
      </w:r>
    </w:p>
    <w:p w14:paraId="706864B3" w14:textId="64A4FD21" w:rsidR="00FA2B16" w:rsidRPr="001A2539" w:rsidRDefault="00A94041" w:rsidP="007B135F">
      <w:pPr>
        <w:numPr>
          <w:ilvl w:val="0"/>
          <w:numId w:val="12"/>
        </w:numPr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="00B9734B" w:rsidRPr="004764E0">
        <w:rPr>
          <w:rFonts w:ascii="Calibri" w:hAnsi="Calibri"/>
          <w:sz w:val="20"/>
        </w:rPr>
        <w:t>osiada status osoby bezrobotnej;</w:t>
      </w:r>
    </w:p>
    <w:p w14:paraId="6DAF527B" w14:textId="1ECD767F" w:rsidR="0065199E" w:rsidRPr="0049608E" w:rsidRDefault="0065199E" w:rsidP="007B135F">
      <w:pPr>
        <w:numPr>
          <w:ilvl w:val="0"/>
          <w:numId w:val="17"/>
        </w:numPr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 xml:space="preserve">Wśród osób, które osiągnęły próg punktowy (otrzymały co najmniej </w:t>
      </w:r>
      <w:r w:rsidR="00876420">
        <w:rPr>
          <w:rFonts w:ascii="Calibri" w:hAnsi="Calibri"/>
          <w:sz w:val="20"/>
        </w:rPr>
        <w:t>13</w:t>
      </w:r>
      <w:r w:rsidRPr="0049608E">
        <w:rPr>
          <w:rFonts w:ascii="Calibri" w:hAnsi="Calibri"/>
          <w:sz w:val="20"/>
        </w:rPr>
        <w:t xml:space="preserve"> punktów w procesie oceny formularza) pierwszeństwo udziału w programie będą miały osoby, które znajdują się </w:t>
      </w:r>
      <w:r w:rsidRPr="0049608E">
        <w:rPr>
          <w:rFonts w:asciiTheme="minorHAnsi" w:hAnsiTheme="minorHAnsi"/>
          <w:sz w:val="20"/>
        </w:rPr>
        <w:t>w szczególnej sytuacji na rynku pracy zgodnie z art. 49 ustawy.</w:t>
      </w:r>
    </w:p>
    <w:p w14:paraId="79FC28C6" w14:textId="77777777" w:rsidR="00B9734B" w:rsidRPr="00FA1C2E" w:rsidRDefault="00B9734B" w:rsidP="007B135F">
      <w:pPr>
        <w:numPr>
          <w:ilvl w:val="0"/>
          <w:numId w:val="17"/>
        </w:numPr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>Kandydaci, którzy chcą uczestniczyć</w:t>
      </w:r>
      <w:r w:rsidRPr="004C6D58">
        <w:rPr>
          <w:rFonts w:ascii="Calibri" w:hAnsi="Calibri"/>
          <w:sz w:val="20"/>
        </w:rPr>
        <w:t xml:space="preserve"> w pro</w:t>
      </w:r>
      <w:r w:rsidR="005D0A18" w:rsidRPr="004C6D58">
        <w:rPr>
          <w:rFonts w:ascii="Calibri" w:hAnsi="Calibri"/>
          <w:sz w:val="20"/>
        </w:rPr>
        <w:t>gramie</w:t>
      </w:r>
      <w:r w:rsidRPr="004C6D58">
        <w:rPr>
          <w:rFonts w:ascii="Calibri" w:hAnsi="Calibri"/>
          <w:sz w:val="20"/>
        </w:rPr>
        <w:t xml:space="preserve"> są zobowiązani do</w:t>
      </w:r>
      <w:r w:rsidRPr="004C6D58">
        <w:rPr>
          <w:rFonts w:asciiTheme="minorHAnsi" w:hAnsiTheme="minorHAnsi"/>
          <w:sz w:val="20"/>
        </w:rPr>
        <w:t xml:space="preserve"> wypełnienia i przedłożenia</w:t>
      </w:r>
      <w:r w:rsidRPr="004C6D58">
        <w:rPr>
          <w:rFonts w:ascii="Calibri" w:hAnsi="Calibri"/>
          <w:sz w:val="20"/>
        </w:rPr>
        <w:t>:</w:t>
      </w:r>
    </w:p>
    <w:p w14:paraId="59B529F1" w14:textId="77777777" w:rsidR="00B9734B" w:rsidRPr="004764E0" w:rsidRDefault="00A94041" w:rsidP="007B135F">
      <w:pPr>
        <w:numPr>
          <w:ilvl w:val="0"/>
          <w:numId w:val="19"/>
        </w:numPr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</w:t>
      </w:r>
      <w:r w:rsidR="00B9734B" w:rsidRPr="004764E0">
        <w:rPr>
          <w:rFonts w:ascii="Calibri" w:hAnsi="Calibri"/>
          <w:sz w:val="20"/>
        </w:rPr>
        <w:t>ormularz</w:t>
      </w:r>
      <w:r w:rsidR="00F84B60" w:rsidRPr="004764E0">
        <w:rPr>
          <w:rFonts w:ascii="Calibri" w:hAnsi="Calibri"/>
          <w:sz w:val="20"/>
        </w:rPr>
        <w:t>a</w:t>
      </w:r>
      <w:r w:rsidR="00B9734B" w:rsidRPr="004764E0">
        <w:rPr>
          <w:rFonts w:ascii="Calibri" w:hAnsi="Calibri"/>
          <w:sz w:val="20"/>
        </w:rPr>
        <w:t xml:space="preserve"> </w:t>
      </w:r>
      <w:r w:rsidR="002414AD">
        <w:rPr>
          <w:rFonts w:ascii="Calibri" w:hAnsi="Calibri"/>
          <w:sz w:val="20"/>
        </w:rPr>
        <w:t>zgłoszeniowego</w:t>
      </w:r>
      <w:r w:rsidR="00B9734B" w:rsidRPr="004764E0">
        <w:rPr>
          <w:rFonts w:ascii="Calibri" w:hAnsi="Calibri"/>
          <w:sz w:val="20"/>
        </w:rPr>
        <w:t xml:space="preserve"> zgodnego z </w:t>
      </w:r>
      <w:r w:rsidR="00AE106A">
        <w:rPr>
          <w:rFonts w:ascii="Calibri" w:hAnsi="Calibri"/>
          <w:b/>
          <w:sz w:val="20"/>
        </w:rPr>
        <w:t xml:space="preserve">załącznikiem </w:t>
      </w:r>
      <w:r w:rsidR="00B9734B" w:rsidRPr="004764E0">
        <w:rPr>
          <w:rFonts w:ascii="Calibri" w:hAnsi="Calibri"/>
          <w:b/>
          <w:sz w:val="20"/>
        </w:rPr>
        <w:t>nr 1</w:t>
      </w:r>
      <w:r w:rsidR="00B9734B" w:rsidRPr="004764E0">
        <w:rPr>
          <w:rFonts w:ascii="Calibri" w:hAnsi="Calibri"/>
          <w:sz w:val="20"/>
        </w:rPr>
        <w:t xml:space="preserve"> do niniejszego regulaminu, zwanego dalej formularzem;</w:t>
      </w:r>
    </w:p>
    <w:p w14:paraId="1616DFB1" w14:textId="4A25731A" w:rsidR="00433E7B" w:rsidRPr="00433E7B" w:rsidRDefault="003173B9" w:rsidP="007B135F">
      <w:pPr>
        <w:numPr>
          <w:ilvl w:val="0"/>
          <w:numId w:val="19"/>
        </w:numPr>
        <w:ind w:left="851" w:hanging="284"/>
        <w:jc w:val="both"/>
        <w:rPr>
          <w:rFonts w:ascii="Calibri" w:hAnsi="Calibri"/>
          <w:sz w:val="20"/>
        </w:rPr>
      </w:pPr>
      <w:r w:rsidRPr="00433E7B">
        <w:rPr>
          <w:rFonts w:ascii="Calibri" w:hAnsi="Calibri"/>
          <w:sz w:val="20"/>
        </w:rPr>
        <w:t xml:space="preserve">deklaracji </w:t>
      </w:r>
      <w:r w:rsidR="00B9734B" w:rsidRPr="00433E7B">
        <w:rPr>
          <w:rFonts w:ascii="Calibri" w:hAnsi="Calibri"/>
          <w:sz w:val="20"/>
        </w:rPr>
        <w:t xml:space="preserve">uczestnictwa w </w:t>
      </w:r>
      <w:r w:rsidR="00671C8D" w:rsidRPr="00433E7B">
        <w:rPr>
          <w:rFonts w:ascii="Calibri" w:hAnsi="Calibri"/>
          <w:sz w:val="20"/>
        </w:rPr>
        <w:t>programie</w:t>
      </w:r>
      <w:r w:rsidR="00FC4D72" w:rsidRPr="00433E7B">
        <w:rPr>
          <w:rFonts w:ascii="Calibri" w:hAnsi="Calibri"/>
          <w:sz w:val="20"/>
        </w:rPr>
        <w:t>,</w:t>
      </w:r>
      <w:r w:rsidR="00B9734B" w:rsidRPr="00433E7B">
        <w:rPr>
          <w:rFonts w:ascii="Calibri" w:hAnsi="Calibri"/>
          <w:sz w:val="20"/>
        </w:rPr>
        <w:t xml:space="preserve"> zwanej dalej umową</w:t>
      </w:r>
      <w:r w:rsidR="00C273C0">
        <w:rPr>
          <w:rFonts w:ascii="Calibri" w:hAnsi="Calibri"/>
          <w:sz w:val="20"/>
        </w:rPr>
        <w:t xml:space="preserve"> zgodnej z </w:t>
      </w:r>
      <w:r w:rsidR="00C273C0" w:rsidRPr="00C273C0">
        <w:rPr>
          <w:rFonts w:ascii="Calibri" w:hAnsi="Calibri"/>
          <w:b/>
          <w:bCs/>
          <w:sz w:val="20"/>
        </w:rPr>
        <w:t>załącznikiem nr 2</w:t>
      </w:r>
      <w:r w:rsidR="00C273C0">
        <w:rPr>
          <w:rFonts w:ascii="Calibri" w:hAnsi="Calibri"/>
          <w:sz w:val="20"/>
        </w:rPr>
        <w:t xml:space="preserve"> </w:t>
      </w:r>
      <w:r w:rsidR="00B9734B" w:rsidRPr="00433E7B">
        <w:rPr>
          <w:rFonts w:ascii="Calibri" w:hAnsi="Calibri"/>
          <w:sz w:val="20"/>
        </w:rPr>
        <w:t xml:space="preserve"> (dotyczy osób, które przeszły pozytywnie proces rekrutacji).</w:t>
      </w:r>
    </w:p>
    <w:p w14:paraId="06903450" w14:textId="77777777" w:rsidR="00B9734B" w:rsidRPr="0014486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F4DB0">
        <w:rPr>
          <w:rFonts w:ascii="Calibri" w:hAnsi="Calibri"/>
          <w:b/>
          <w:sz w:val="20"/>
        </w:rPr>
        <w:t>§4</w:t>
      </w:r>
    </w:p>
    <w:p w14:paraId="65339E94" w14:textId="77777777" w:rsidR="001116F4" w:rsidRDefault="003C698D" w:rsidP="001116F4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Proces rekrutacji</w:t>
      </w:r>
    </w:p>
    <w:p w14:paraId="0857727B" w14:textId="77777777" w:rsidR="001116F4" w:rsidRPr="001116F4" w:rsidRDefault="001116F4" w:rsidP="001116F4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14:paraId="7ED20103" w14:textId="77777777" w:rsidR="00CE7FCA" w:rsidRDefault="00B9734B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Kandydaci do </w:t>
      </w:r>
      <w:r w:rsidR="005D0A18">
        <w:rPr>
          <w:rFonts w:ascii="Calibri" w:hAnsi="Calibri"/>
          <w:sz w:val="20"/>
        </w:rPr>
        <w:t>p</w:t>
      </w:r>
      <w:r w:rsidR="00177C08" w:rsidRPr="004764E0">
        <w:rPr>
          <w:rFonts w:ascii="Calibri" w:hAnsi="Calibri"/>
          <w:sz w:val="20"/>
        </w:rPr>
        <w:t>rogramu</w:t>
      </w:r>
      <w:r w:rsidRPr="004764E0">
        <w:rPr>
          <w:rFonts w:ascii="Calibri" w:hAnsi="Calibri"/>
          <w:sz w:val="20"/>
        </w:rPr>
        <w:t xml:space="preserve"> mają obowiązek zapoznać się z treścią niniejszego regulaminu.</w:t>
      </w:r>
    </w:p>
    <w:p w14:paraId="4FB553C9" w14:textId="6D04D763" w:rsidR="00CE7FCA" w:rsidRDefault="00B9734B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 xml:space="preserve">Niniejszy regulamin oraz szczegółowe informacje dotyczące rekrutacji do </w:t>
      </w:r>
      <w:r w:rsidR="00C07DFC" w:rsidRPr="00CE7FCA">
        <w:rPr>
          <w:rFonts w:ascii="Calibri" w:hAnsi="Calibri"/>
          <w:sz w:val="20"/>
        </w:rPr>
        <w:t>programu</w:t>
      </w:r>
      <w:r w:rsidRPr="00CE7FCA">
        <w:rPr>
          <w:rFonts w:ascii="Calibri" w:hAnsi="Calibri"/>
          <w:sz w:val="20"/>
        </w:rPr>
        <w:t xml:space="preserve"> dostęp</w:t>
      </w:r>
      <w:r w:rsidR="004764E0" w:rsidRPr="00CE7FCA">
        <w:rPr>
          <w:rFonts w:ascii="Calibri" w:hAnsi="Calibri"/>
          <w:sz w:val="20"/>
        </w:rPr>
        <w:t xml:space="preserve">ne są w </w:t>
      </w:r>
      <w:r w:rsidRPr="00CE7FCA">
        <w:rPr>
          <w:rFonts w:ascii="Calibri" w:hAnsi="Calibri"/>
          <w:sz w:val="20"/>
        </w:rPr>
        <w:t xml:space="preserve">siedzibie Powiatowego Urzędu Pracy w Zabrzu, </w:t>
      </w:r>
      <w:r w:rsidR="00177C08" w:rsidRPr="00CE7FCA">
        <w:rPr>
          <w:rFonts w:ascii="Calibri" w:hAnsi="Calibri"/>
          <w:sz w:val="20"/>
        </w:rPr>
        <w:t>Plac Krakowski 9</w:t>
      </w:r>
      <w:r w:rsidRPr="00CE7FCA">
        <w:rPr>
          <w:rFonts w:ascii="Calibri" w:hAnsi="Calibri"/>
          <w:sz w:val="20"/>
        </w:rPr>
        <w:t xml:space="preserve">, jak również na stronie internetowej </w:t>
      </w:r>
      <w:hyperlink r:id="rId8" w:history="1">
        <w:r w:rsidR="00CE7FCA" w:rsidRPr="00076F9E">
          <w:rPr>
            <w:rStyle w:val="Hipercze"/>
            <w:rFonts w:ascii="Calibri" w:hAnsi="Calibri"/>
            <w:sz w:val="20"/>
          </w:rPr>
          <w:t>https://zabrze.praca.gov.pl</w:t>
        </w:r>
      </w:hyperlink>
      <w:r w:rsidR="00FB0376" w:rsidRPr="00CE7FCA">
        <w:rPr>
          <w:rFonts w:ascii="Calibri" w:hAnsi="Calibri"/>
          <w:sz w:val="20"/>
        </w:rPr>
        <w:t>.</w:t>
      </w:r>
    </w:p>
    <w:p w14:paraId="7DB0EF27" w14:textId="29EEF838" w:rsidR="00FE5CB7" w:rsidRPr="00CE7FCA" w:rsidRDefault="00EA44EA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Zakwalifikowanie kandydatki do programu jest zależne od oceny doradcy. Ostateczna decyzja dotycząca zakwalifikowania osoby do udziału w programie należy do Dyrektora Urzędu Pracy w Zabrzu</w:t>
      </w:r>
      <w:r w:rsidR="00944A13" w:rsidRPr="00CE7FCA">
        <w:rPr>
          <w:rFonts w:ascii="Calibri" w:hAnsi="Calibri"/>
          <w:sz w:val="20"/>
        </w:rPr>
        <w:t>.</w:t>
      </w:r>
    </w:p>
    <w:p w14:paraId="6BF2DFE4" w14:textId="47BECC50" w:rsidR="0020743A" w:rsidRPr="00FE5CB7" w:rsidRDefault="0020743A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color w:val="000000"/>
          <w:sz w:val="20"/>
        </w:rPr>
      </w:pPr>
      <w:r w:rsidRPr="00FE5CB7">
        <w:rPr>
          <w:rFonts w:ascii="Calibri" w:hAnsi="Calibri"/>
          <w:sz w:val="20"/>
        </w:rPr>
        <w:t xml:space="preserve">Proces rekrutacji składa się z jednego naboru i rozpoczyna się od złożenia przez kandydatkę wypełnionego </w:t>
      </w:r>
      <w:r w:rsidRPr="00FE5CB7">
        <w:rPr>
          <w:rFonts w:ascii="Calibri" w:hAnsi="Calibri"/>
          <w:sz w:val="20"/>
        </w:rPr>
        <w:br/>
        <w:t xml:space="preserve">i własnoręcznie podpisanego formularza rekrutacyjnego w termie </w:t>
      </w:r>
      <w:r w:rsidRPr="00E82D56">
        <w:rPr>
          <w:rFonts w:ascii="Calibri" w:hAnsi="Calibri"/>
          <w:sz w:val="20"/>
        </w:rPr>
        <w:t xml:space="preserve">od </w:t>
      </w:r>
      <w:r w:rsidR="00FE5CB7" w:rsidRPr="00E82D56">
        <w:rPr>
          <w:rFonts w:ascii="Calibri" w:hAnsi="Calibri"/>
          <w:b/>
          <w:sz w:val="20"/>
        </w:rPr>
        <w:t>11</w:t>
      </w:r>
      <w:r w:rsidRPr="00E82D56">
        <w:rPr>
          <w:rFonts w:ascii="Calibri" w:hAnsi="Calibri"/>
          <w:b/>
          <w:sz w:val="20"/>
        </w:rPr>
        <w:t>.04.20</w:t>
      </w:r>
      <w:r w:rsidR="00FE5CB7" w:rsidRPr="00E82D56">
        <w:rPr>
          <w:rFonts w:ascii="Calibri" w:hAnsi="Calibri"/>
          <w:b/>
          <w:sz w:val="20"/>
        </w:rPr>
        <w:t>22</w:t>
      </w:r>
      <w:r w:rsidRPr="00E82D56">
        <w:rPr>
          <w:rFonts w:ascii="Calibri" w:hAnsi="Calibri"/>
          <w:b/>
          <w:sz w:val="20"/>
        </w:rPr>
        <w:t xml:space="preserve"> do </w:t>
      </w:r>
      <w:r w:rsidR="00FE5CB7" w:rsidRPr="00E82D56">
        <w:rPr>
          <w:rFonts w:ascii="Calibri" w:hAnsi="Calibri"/>
          <w:b/>
          <w:sz w:val="20"/>
        </w:rPr>
        <w:t>28</w:t>
      </w:r>
      <w:r w:rsidRPr="00E82D56">
        <w:rPr>
          <w:rFonts w:ascii="Calibri" w:hAnsi="Calibri"/>
          <w:b/>
          <w:sz w:val="20"/>
        </w:rPr>
        <w:t>.04.20</w:t>
      </w:r>
      <w:r w:rsidR="00FE5CB7" w:rsidRPr="00E82D56">
        <w:rPr>
          <w:rFonts w:ascii="Calibri" w:hAnsi="Calibri"/>
          <w:b/>
          <w:sz w:val="20"/>
        </w:rPr>
        <w:t>22</w:t>
      </w:r>
      <w:r w:rsidRPr="00E82D56">
        <w:rPr>
          <w:rFonts w:ascii="Calibri" w:hAnsi="Calibri"/>
          <w:b/>
          <w:sz w:val="20"/>
        </w:rPr>
        <w:t xml:space="preserve"> r.,</w:t>
      </w:r>
      <w:r w:rsidRPr="00E82D56">
        <w:rPr>
          <w:rFonts w:ascii="Calibri" w:hAnsi="Calibri"/>
          <w:sz w:val="20"/>
        </w:rPr>
        <w:t xml:space="preserve"> </w:t>
      </w:r>
      <w:r w:rsidRPr="00FE5CB7">
        <w:rPr>
          <w:rFonts w:ascii="Calibri" w:hAnsi="Calibri"/>
          <w:sz w:val="20"/>
        </w:rPr>
        <w:t xml:space="preserve">zgodnego </w:t>
      </w:r>
      <w:r w:rsidRPr="00FE5CB7">
        <w:rPr>
          <w:rFonts w:ascii="Calibri" w:hAnsi="Calibri"/>
          <w:sz w:val="20"/>
        </w:rPr>
        <w:br/>
      </w:r>
      <w:r w:rsidRPr="00FE5CB7">
        <w:rPr>
          <w:rFonts w:ascii="Calibri" w:hAnsi="Calibri"/>
          <w:b/>
          <w:sz w:val="20"/>
        </w:rPr>
        <w:t>z załącznikiem nr 1</w:t>
      </w:r>
      <w:r w:rsidRPr="00FE5CB7">
        <w:rPr>
          <w:rFonts w:ascii="Calibri" w:hAnsi="Calibri"/>
          <w:sz w:val="20"/>
        </w:rPr>
        <w:t xml:space="preserve"> do niniejszego regulaminu.</w:t>
      </w:r>
    </w:p>
    <w:p w14:paraId="00FAD3C5" w14:textId="77777777" w:rsidR="00B64989" w:rsidRPr="007C55D1" w:rsidRDefault="009F3A8B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7C55D1">
        <w:rPr>
          <w:rFonts w:ascii="Calibri" w:hAnsi="Calibri"/>
          <w:sz w:val="20"/>
        </w:rPr>
        <w:t>Formularze będą przyjmowane</w:t>
      </w:r>
      <w:r w:rsidR="00B64989" w:rsidRPr="007C55D1">
        <w:rPr>
          <w:rFonts w:ascii="Calibri" w:hAnsi="Calibri"/>
          <w:sz w:val="20"/>
        </w:rPr>
        <w:t xml:space="preserve"> w następujących formach:</w:t>
      </w:r>
    </w:p>
    <w:p w14:paraId="319ACC43" w14:textId="7E11F8F1" w:rsidR="00752914" w:rsidRPr="00E82D56" w:rsidRDefault="009D6F23" w:rsidP="007B135F">
      <w:pPr>
        <w:pStyle w:val="Akapitzlist"/>
        <w:numPr>
          <w:ilvl w:val="0"/>
          <w:numId w:val="25"/>
        </w:numPr>
        <w:ind w:hanging="357"/>
        <w:jc w:val="both"/>
        <w:rPr>
          <w:sz w:val="20"/>
        </w:rPr>
      </w:pPr>
      <w:r w:rsidRPr="00E82D56">
        <w:rPr>
          <w:sz w:val="20"/>
        </w:rPr>
        <w:t xml:space="preserve">w formie papierowej </w:t>
      </w:r>
      <w:r w:rsidR="009F3A8B" w:rsidRPr="00E82D56">
        <w:rPr>
          <w:sz w:val="20"/>
        </w:rPr>
        <w:t xml:space="preserve">w siedzibie Powiatowego Urzędu Pracy w Zabrzu, w pokojach </w:t>
      </w:r>
      <w:r w:rsidR="00E82D56" w:rsidRPr="00E82D56">
        <w:rPr>
          <w:sz w:val="20"/>
        </w:rPr>
        <w:t xml:space="preserve">4.01 lub 4.03 </w:t>
      </w:r>
      <w:r w:rsidR="007C55D1" w:rsidRPr="00E82D56">
        <w:rPr>
          <w:sz w:val="20"/>
        </w:rPr>
        <w:t>na poziomie</w:t>
      </w:r>
      <w:r w:rsidR="00B81559" w:rsidRPr="00E82D56">
        <w:rPr>
          <w:sz w:val="20"/>
        </w:rPr>
        <w:t xml:space="preserve"> </w:t>
      </w:r>
      <w:r w:rsidR="00E82D56" w:rsidRPr="00E82D56">
        <w:rPr>
          <w:sz w:val="20"/>
        </w:rPr>
        <w:t>IV</w:t>
      </w:r>
      <w:r w:rsidR="005300D7">
        <w:rPr>
          <w:sz w:val="20"/>
        </w:rPr>
        <w:t xml:space="preserve">  </w:t>
      </w:r>
      <w:r w:rsidR="009F3A8B" w:rsidRPr="00E82D56">
        <w:rPr>
          <w:sz w:val="20"/>
        </w:rPr>
        <w:t>w których urzędują d</w:t>
      </w:r>
      <w:r w:rsidR="00B64989" w:rsidRPr="00E82D56">
        <w:rPr>
          <w:sz w:val="20"/>
        </w:rPr>
        <w:t xml:space="preserve">oradcy </w:t>
      </w:r>
      <w:r w:rsidR="00E82D56" w:rsidRPr="00E82D56">
        <w:rPr>
          <w:sz w:val="20"/>
        </w:rPr>
        <w:t>zawodowi</w:t>
      </w:r>
      <w:r w:rsidR="00752914" w:rsidRPr="00E82D56">
        <w:rPr>
          <w:sz w:val="20"/>
        </w:rPr>
        <w:t>;</w:t>
      </w:r>
    </w:p>
    <w:p w14:paraId="1A9AF9D0" w14:textId="77777777" w:rsidR="00752914" w:rsidRPr="007C55D1" w:rsidRDefault="00752914" w:rsidP="007B135F">
      <w:pPr>
        <w:pStyle w:val="Akapitzlist"/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C55D1">
        <w:rPr>
          <w:rFonts w:asciiTheme="minorHAnsi" w:hAnsiTheme="minorHAnsi" w:cstheme="minorHAnsi"/>
          <w:sz w:val="20"/>
          <w:szCs w:val="20"/>
        </w:rPr>
        <w:t xml:space="preserve">w formie papierowej, poprzez wrzucenie podpisanego kompletu dokumentów do skrzynki podawczej, znajdującej się przy wejściu do budynku urzędu przy Placu Krakowskim 9 w Zabrzu, </w:t>
      </w:r>
    </w:p>
    <w:p w14:paraId="466E6CE0" w14:textId="77777777" w:rsidR="00471C05" w:rsidRPr="007C55D1" w:rsidRDefault="00471C05" w:rsidP="007B135F">
      <w:pPr>
        <w:numPr>
          <w:ilvl w:val="0"/>
          <w:numId w:val="25"/>
        </w:numPr>
        <w:suppressAutoHyphens w:val="0"/>
        <w:ind w:hanging="357"/>
        <w:rPr>
          <w:rFonts w:asciiTheme="minorHAnsi" w:hAnsiTheme="minorHAnsi" w:cstheme="minorHAnsi"/>
          <w:sz w:val="20"/>
          <w:lang w:eastAsia="pl-PL"/>
        </w:rPr>
      </w:pPr>
      <w:r w:rsidRPr="007C55D1">
        <w:rPr>
          <w:rFonts w:asciiTheme="minorHAnsi" w:hAnsiTheme="minorHAnsi" w:cstheme="minorHAnsi"/>
          <w:sz w:val="20"/>
        </w:rPr>
        <w:t xml:space="preserve">pocztą tradycyjną (decyduje data wpływu do tut. urzędu), </w:t>
      </w:r>
    </w:p>
    <w:p w14:paraId="1553BA70" w14:textId="4CEF562D" w:rsidR="00A23365" w:rsidRDefault="00A23365" w:rsidP="007B135F">
      <w:pPr>
        <w:numPr>
          <w:ilvl w:val="0"/>
          <w:numId w:val="25"/>
        </w:numPr>
        <w:suppressAutoHyphens w:val="0"/>
        <w:ind w:hanging="357"/>
        <w:rPr>
          <w:rFonts w:asciiTheme="minorHAnsi" w:hAnsiTheme="minorHAnsi" w:cstheme="minorHAnsi"/>
          <w:sz w:val="20"/>
          <w:lang w:eastAsia="pl-PL"/>
        </w:rPr>
      </w:pPr>
      <w:r w:rsidRPr="00A23365">
        <w:rPr>
          <w:rFonts w:asciiTheme="minorHAnsi" w:hAnsiTheme="minorHAnsi" w:cstheme="minorHAnsi"/>
          <w:sz w:val="20"/>
          <w:lang w:eastAsia="pl-PL"/>
        </w:rPr>
        <w:t>w formie elektronicznej poprzez platformę praca.gov.pl (jako załącznik do PISMA DO URZĘDU), po opatrzeniu wniosku kwalifikowanym podpisem elektronicznym lub p</w:t>
      </w:r>
      <w:r w:rsidR="006A7AE6">
        <w:rPr>
          <w:rFonts w:asciiTheme="minorHAnsi" w:hAnsiTheme="minorHAnsi" w:cstheme="minorHAnsi"/>
          <w:sz w:val="20"/>
          <w:lang w:eastAsia="pl-PL"/>
        </w:rPr>
        <w:t>rofil</w:t>
      </w:r>
      <w:r w:rsidRPr="00A23365">
        <w:rPr>
          <w:rFonts w:asciiTheme="minorHAnsi" w:hAnsiTheme="minorHAnsi" w:cstheme="minorHAnsi"/>
          <w:sz w:val="20"/>
          <w:lang w:eastAsia="pl-PL"/>
        </w:rPr>
        <w:t>em zaufanym,</w:t>
      </w:r>
    </w:p>
    <w:p w14:paraId="48240971" w14:textId="206C9295" w:rsidR="009D6F23" w:rsidRPr="00A23365" w:rsidRDefault="00471C05" w:rsidP="007B135F">
      <w:pPr>
        <w:numPr>
          <w:ilvl w:val="0"/>
          <w:numId w:val="25"/>
        </w:numPr>
        <w:suppressAutoHyphens w:val="0"/>
        <w:ind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 formie elektronicznej</w:t>
      </w:r>
      <w:r w:rsidRPr="00471C05">
        <w:rPr>
          <w:rFonts w:asciiTheme="minorHAnsi" w:hAnsiTheme="minorHAnsi" w:cstheme="minorHAnsi"/>
          <w:sz w:val="20"/>
        </w:rPr>
        <w:t>, poprz</w:t>
      </w:r>
      <w:r>
        <w:rPr>
          <w:rFonts w:asciiTheme="minorHAnsi" w:hAnsiTheme="minorHAnsi" w:cstheme="minorHAnsi"/>
          <w:sz w:val="20"/>
        </w:rPr>
        <w:t>ez złożenie wniosku podpisanego</w:t>
      </w:r>
      <w:r w:rsidR="00752914" w:rsidRPr="007C55D1">
        <w:rPr>
          <w:rFonts w:asciiTheme="minorHAnsi" w:hAnsiTheme="minorHAnsi" w:cstheme="minorHAnsi"/>
          <w:sz w:val="20"/>
        </w:rPr>
        <w:t xml:space="preserve"> kwalifikowa</w:t>
      </w:r>
      <w:r>
        <w:rPr>
          <w:rFonts w:asciiTheme="minorHAnsi" w:hAnsiTheme="minorHAnsi" w:cstheme="minorHAnsi"/>
          <w:sz w:val="20"/>
        </w:rPr>
        <w:t>nym podpisem elektronicznym lub </w:t>
      </w:r>
      <w:r w:rsidR="00752914" w:rsidRPr="007C55D1">
        <w:rPr>
          <w:rFonts w:asciiTheme="minorHAnsi" w:hAnsiTheme="minorHAnsi" w:cstheme="minorHAnsi"/>
          <w:sz w:val="20"/>
        </w:rPr>
        <w:t>profilem za</w:t>
      </w:r>
      <w:r w:rsidR="00A23365">
        <w:rPr>
          <w:rFonts w:asciiTheme="minorHAnsi" w:hAnsiTheme="minorHAnsi" w:cstheme="minorHAnsi"/>
          <w:sz w:val="20"/>
        </w:rPr>
        <w:t>ufanym na </w:t>
      </w:r>
      <w:r w:rsidR="00752914" w:rsidRPr="00A23365">
        <w:rPr>
          <w:rFonts w:asciiTheme="minorHAnsi" w:hAnsiTheme="minorHAnsi" w:cstheme="minorHAnsi"/>
          <w:sz w:val="20"/>
        </w:rPr>
        <w:t xml:space="preserve">adres poczty elektronicznej: </w:t>
      </w:r>
      <w:hyperlink r:id="rId9" w:history="1">
        <w:r w:rsidR="00752914" w:rsidRPr="00A23365">
          <w:rPr>
            <w:rStyle w:val="Hipercze"/>
            <w:rFonts w:asciiTheme="minorHAnsi" w:hAnsiTheme="minorHAnsi" w:cstheme="minorHAnsi"/>
            <w:color w:val="auto"/>
            <w:sz w:val="20"/>
          </w:rPr>
          <w:t>sekretariat@pupzabrze.pl</w:t>
        </w:r>
      </w:hyperlink>
      <w:r w:rsidR="00A23365">
        <w:rPr>
          <w:rFonts w:asciiTheme="minorHAnsi" w:hAnsiTheme="minorHAnsi" w:cstheme="minorHAnsi"/>
          <w:sz w:val="20"/>
        </w:rPr>
        <w:t xml:space="preserve"> lub</w:t>
      </w:r>
      <w:r w:rsidR="00752914" w:rsidRPr="00A23365">
        <w:rPr>
          <w:rFonts w:asciiTheme="minorHAnsi" w:hAnsiTheme="minorHAnsi" w:cstheme="minorHAnsi"/>
          <w:sz w:val="20"/>
        </w:rPr>
        <w:t xml:space="preserve"> za </w:t>
      </w:r>
      <w:r w:rsidR="006A7AE6">
        <w:rPr>
          <w:rFonts w:asciiTheme="minorHAnsi" w:hAnsiTheme="minorHAnsi" w:cstheme="minorHAnsi"/>
          <w:sz w:val="20"/>
        </w:rPr>
        <w:t xml:space="preserve">pomocą platformy </w:t>
      </w:r>
      <w:proofErr w:type="spellStart"/>
      <w:r w:rsidR="006A7AE6">
        <w:rPr>
          <w:rFonts w:asciiTheme="minorHAnsi" w:hAnsiTheme="minorHAnsi" w:cstheme="minorHAnsi"/>
          <w:sz w:val="20"/>
        </w:rPr>
        <w:t>ePUAP</w:t>
      </w:r>
      <w:proofErr w:type="spellEnd"/>
      <w:r w:rsidR="00752914" w:rsidRPr="00A23365">
        <w:rPr>
          <w:rFonts w:asciiTheme="minorHAnsi" w:hAnsiTheme="minorHAnsi" w:cstheme="minorHAnsi"/>
          <w:sz w:val="20"/>
        </w:rPr>
        <w:t>.</w:t>
      </w:r>
    </w:p>
    <w:p w14:paraId="298B1B14" w14:textId="77777777" w:rsidR="00A958AD" w:rsidRPr="003B2002" w:rsidRDefault="00A958AD" w:rsidP="007B135F">
      <w:pPr>
        <w:pStyle w:val="NormalnyWeb"/>
        <w:spacing w:before="0" w:beforeAutospacing="0" w:after="0" w:afterAutospacing="0"/>
        <w:ind w:left="567"/>
        <w:rPr>
          <w:rFonts w:asciiTheme="minorHAnsi" w:hAnsiTheme="minorHAnsi" w:cstheme="minorHAnsi"/>
          <w:b/>
          <w:sz w:val="20"/>
          <w:szCs w:val="20"/>
        </w:rPr>
      </w:pPr>
      <w:r w:rsidRPr="003B2002">
        <w:rPr>
          <w:rFonts w:asciiTheme="minorHAnsi" w:hAnsiTheme="minorHAnsi" w:cstheme="minorHAnsi"/>
          <w:b/>
          <w:sz w:val="20"/>
        </w:rPr>
        <w:t>Formularze złożone po ustalonych terminach nie będą brane pod uwagę w procesie rekrutacji do programu.</w:t>
      </w:r>
    </w:p>
    <w:p w14:paraId="589A9EBD" w14:textId="77777777" w:rsidR="009F3A8B" w:rsidRPr="00A958AD" w:rsidRDefault="00A958AD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11237E">
        <w:rPr>
          <w:rFonts w:ascii="Calibri" w:hAnsi="Calibri"/>
          <w:sz w:val="20"/>
        </w:rPr>
        <w:t>Proces rekrutacji zakłada weryfikację formalną oraz ocenę merytoryczną, dokonaną na podstawie złożonego formularza</w:t>
      </w:r>
      <w:r w:rsidRPr="004764E0">
        <w:rPr>
          <w:rFonts w:ascii="Calibri" w:hAnsi="Calibri"/>
          <w:sz w:val="20"/>
        </w:rPr>
        <w:t xml:space="preserve"> kandydata</w:t>
      </w:r>
      <w:r>
        <w:rPr>
          <w:rFonts w:ascii="Calibri" w:hAnsi="Calibri"/>
          <w:sz w:val="20"/>
        </w:rPr>
        <w:t>.</w:t>
      </w:r>
    </w:p>
    <w:p w14:paraId="318E34FC" w14:textId="77777777" w:rsidR="007B135F" w:rsidRDefault="00CC4F63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2646EA">
        <w:rPr>
          <w:rFonts w:ascii="Calibri" w:hAnsi="Calibri"/>
          <w:sz w:val="20"/>
        </w:rPr>
        <w:t xml:space="preserve">Pierwszym etapem procesu rekrutacyjnego jest weryfikacja formalna złożonego </w:t>
      </w:r>
      <w:r w:rsidR="002646EA" w:rsidRPr="002646EA">
        <w:rPr>
          <w:rFonts w:ascii="Calibri" w:hAnsi="Calibri"/>
          <w:sz w:val="20"/>
        </w:rPr>
        <w:t>kwestionariusza</w:t>
      </w:r>
      <w:r w:rsidR="004F097C" w:rsidRPr="002646EA">
        <w:rPr>
          <w:rFonts w:ascii="Calibri" w:hAnsi="Calibri"/>
          <w:sz w:val="20"/>
        </w:rPr>
        <w:t>. Kandydatura osoby, która nie spełnia warunków formalnych określonych w § 3 pkt 1, zostanie odrzucona.</w:t>
      </w:r>
    </w:p>
    <w:p w14:paraId="7DD2CF2D" w14:textId="1EBC1C16" w:rsidR="00956539" w:rsidRPr="007B135F" w:rsidRDefault="00956539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7B135F">
        <w:rPr>
          <w:rFonts w:ascii="Calibri" w:hAnsi="Calibri"/>
          <w:sz w:val="20"/>
        </w:rPr>
        <w:t>Kandydatura osoby, która zgodnie z § 3 pkt 1 spełnia warunki formalne do wzięcia udziału w programie, zostanie poddana ocenie merytorycznej, na podstawie złożonego formularza rekrutacyjnego, a następnie zostanie zaproszona na indywidualną rozmowę z doradcą.</w:t>
      </w:r>
    </w:p>
    <w:p w14:paraId="3D677F49" w14:textId="47B794B4" w:rsidR="00956539" w:rsidRPr="00E32357" w:rsidRDefault="00E32357" w:rsidP="007B135F">
      <w:pPr>
        <w:numPr>
          <w:ilvl w:val="0"/>
          <w:numId w:val="20"/>
        </w:numPr>
        <w:ind w:hanging="357"/>
        <w:jc w:val="both"/>
        <w:rPr>
          <w:rFonts w:ascii="Calibri" w:hAnsi="Calibri"/>
          <w:sz w:val="20"/>
        </w:rPr>
      </w:pPr>
      <w:r w:rsidRPr="00E32357">
        <w:rPr>
          <w:rFonts w:ascii="Calibri" w:hAnsi="Calibri"/>
          <w:sz w:val="20"/>
        </w:rPr>
        <w:t>Terminy indywidualnych spotkań będą ustalane przez doradcę.</w:t>
      </w:r>
    </w:p>
    <w:p w14:paraId="7DB6E7C6" w14:textId="19875128" w:rsidR="00292E3F" w:rsidRPr="00292E3F" w:rsidRDefault="00E32357" w:rsidP="007B135F">
      <w:pPr>
        <w:numPr>
          <w:ilvl w:val="0"/>
          <w:numId w:val="20"/>
        </w:numPr>
        <w:ind w:hanging="357"/>
        <w:jc w:val="both"/>
        <w:rPr>
          <w:rFonts w:ascii="Calibri" w:hAnsi="Calibri"/>
          <w:sz w:val="20"/>
        </w:rPr>
      </w:pPr>
      <w:r w:rsidRPr="00E32357">
        <w:rPr>
          <w:rFonts w:ascii="Calibri" w:hAnsi="Calibri"/>
          <w:sz w:val="20"/>
        </w:rPr>
        <w:t xml:space="preserve">Kryteria oceny punktowej ustalone są w karcie oceny kandydatek do programu, zgodnym z </w:t>
      </w:r>
      <w:r w:rsidRPr="00E32357">
        <w:rPr>
          <w:rFonts w:ascii="Calibri" w:hAnsi="Calibri"/>
          <w:b/>
          <w:sz w:val="20"/>
        </w:rPr>
        <w:t xml:space="preserve">załącznikiem nr </w:t>
      </w:r>
      <w:r w:rsidR="00C273C0">
        <w:rPr>
          <w:rFonts w:ascii="Calibri" w:hAnsi="Calibri"/>
          <w:b/>
          <w:sz w:val="20"/>
        </w:rPr>
        <w:t>3</w:t>
      </w:r>
      <w:r w:rsidRPr="00E32357">
        <w:rPr>
          <w:rFonts w:ascii="Calibri" w:hAnsi="Calibri"/>
          <w:b/>
          <w:sz w:val="20"/>
        </w:rPr>
        <w:t xml:space="preserve"> </w:t>
      </w:r>
      <w:r w:rsidRPr="00E32357">
        <w:rPr>
          <w:rFonts w:ascii="Calibri" w:hAnsi="Calibri"/>
          <w:b/>
          <w:sz w:val="20"/>
        </w:rPr>
        <w:br/>
      </w:r>
      <w:r w:rsidRPr="00E32357">
        <w:rPr>
          <w:rFonts w:ascii="Calibri" w:hAnsi="Calibri"/>
          <w:sz w:val="20"/>
        </w:rPr>
        <w:t>do niniejszego regulaminu.</w:t>
      </w:r>
      <w:r w:rsidRPr="00E32357">
        <w:rPr>
          <w:rFonts w:ascii="Calibri" w:hAnsi="Calibri"/>
        </w:rPr>
        <w:t xml:space="preserve"> </w:t>
      </w:r>
    </w:p>
    <w:p w14:paraId="762C10AC" w14:textId="11753424" w:rsidR="00A958AD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292E3F">
        <w:rPr>
          <w:rFonts w:ascii="Calibri" w:hAnsi="Calibri"/>
          <w:sz w:val="20"/>
        </w:rPr>
        <w:t xml:space="preserve">Ocena formularzy polegać będzie na przydzieleniu przez doradcę klienta punktów za poszczególne jego elementy. Maksymalnie można </w:t>
      </w:r>
      <w:r w:rsidR="00485382" w:rsidRPr="00292E3F">
        <w:rPr>
          <w:rFonts w:ascii="Calibri" w:hAnsi="Calibri"/>
          <w:sz w:val="20"/>
        </w:rPr>
        <w:t xml:space="preserve">uzyskać </w:t>
      </w:r>
      <w:r w:rsidR="00876420" w:rsidRPr="00EA3895">
        <w:rPr>
          <w:rFonts w:ascii="Calibri" w:hAnsi="Calibri"/>
          <w:sz w:val="20"/>
        </w:rPr>
        <w:t>20</w:t>
      </w:r>
      <w:r w:rsidRPr="00EA3895">
        <w:rPr>
          <w:rFonts w:ascii="Calibri" w:hAnsi="Calibri"/>
          <w:sz w:val="20"/>
        </w:rPr>
        <w:t xml:space="preserve"> punktów, </w:t>
      </w:r>
      <w:r w:rsidRPr="00292E3F">
        <w:rPr>
          <w:rFonts w:ascii="Calibri" w:hAnsi="Calibri"/>
          <w:sz w:val="20"/>
        </w:rPr>
        <w:t>natomiast ocenę pozytywną otrzyma formula</w:t>
      </w:r>
      <w:r w:rsidR="00485382" w:rsidRPr="00292E3F">
        <w:rPr>
          <w:rFonts w:ascii="Calibri" w:hAnsi="Calibri"/>
          <w:sz w:val="20"/>
        </w:rPr>
        <w:t xml:space="preserve">rz, który uzyskał co najmniej </w:t>
      </w:r>
      <w:r w:rsidR="00485382" w:rsidRPr="00EA3895">
        <w:rPr>
          <w:rFonts w:ascii="Calibri" w:hAnsi="Calibri"/>
          <w:sz w:val="20"/>
        </w:rPr>
        <w:t>1</w:t>
      </w:r>
      <w:r w:rsidR="00876420" w:rsidRPr="00EA3895">
        <w:rPr>
          <w:rFonts w:ascii="Calibri" w:hAnsi="Calibri"/>
          <w:sz w:val="20"/>
        </w:rPr>
        <w:t>3</w:t>
      </w:r>
      <w:r w:rsidRPr="00EA3895">
        <w:rPr>
          <w:rFonts w:ascii="Calibri" w:hAnsi="Calibri"/>
          <w:sz w:val="20"/>
        </w:rPr>
        <w:t xml:space="preserve"> punktów.</w:t>
      </w:r>
    </w:p>
    <w:p w14:paraId="465AEB75" w14:textId="77777777" w:rsidR="00292E3F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292E3F">
        <w:rPr>
          <w:rFonts w:ascii="Calibri" w:hAnsi="Calibri"/>
          <w:sz w:val="20"/>
        </w:rPr>
        <w:t xml:space="preserve">Kryterium mającym wpływ na możliwość przystąpienia do programu jest liczba uzyskanych punktów podczas oceny formularza, a w kwestiach spornych data i godzina wpływu dokumentów do Powiatowego Urzędu Pracy w Zabrzu. </w:t>
      </w:r>
    </w:p>
    <w:p w14:paraId="7FEB4A43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292E3F">
        <w:rPr>
          <w:rFonts w:ascii="Calibri" w:hAnsi="Calibri"/>
          <w:sz w:val="20"/>
        </w:rPr>
        <w:t>Osoby, które uzyskały wystarczającą liczbę punktów by zakwalifikować się do programu, jednak ze względu na brak miejsc nie zostały nim objęte, wpisane zostaną na listę rezerwową.</w:t>
      </w:r>
    </w:p>
    <w:p w14:paraId="2550DA32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 xml:space="preserve">W następstwie pozytywnego przejścia procesu rekrutacyjnego, do udziału w programie zostanie wybranych maksymalnie </w:t>
      </w:r>
      <w:r w:rsidR="00CE7FCA" w:rsidRPr="00CE7FCA">
        <w:rPr>
          <w:rFonts w:ascii="Calibri" w:hAnsi="Calibri"/>
          <w:sz w:val="20"/>
        </w:rPr>
        <w:t>16</w:t>
      </w:r>
      <w:r w:rsidR="00632EE7" w:rsidRPr="00CE7FCA">
        <w:rPr>
          <w:rFonts w:ascii="Calibri" w:hAnsi="Calibri"/>
          <w:sz w:val="20"/>
        </w:rPr>
        <w:t xml:space="preserve"> osób</w:t>
      </w:r>
      <w:r w:rsidRPr="00CE7FCA">
        <w:rPr>
          <w:rFonts w:ascii="Calibri" w:hAnsi="Calibri"/>
          <w:sz w:val="20"/>
        </w:rPr>
        <w:t xml:space="preserve">, z którymi zostanie podpisana deklaracja uczestnictwa w programie. </w:t>
      </w:r>
    </w:p>
    <w:p w14:paraId="141BE406" w14:textId="058FBF8B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lastRenderedPageBreak/>
        <w:t xml:space="preserve">Wyniki z przeprowadzonej oceny dostępne będą na tablicy informacyjnej, na </w:t>
      </w:r>
      <w:r w:rsidR="00E82D56" w:rsidRPr="00E82D56">
        <w:rPr>
          <w:rFonts w:ascii="Calibri" w:hAnsi="Calibri"/>
          <w:sz w:val="20"/>
        </w:rPr>
        <w:t>IV</w:t>
      </w:r>
      <w:r w:rsidRPr="00E82D56">
        <w:rPr>
          <w:rFonts w:ascii="Calibri" w:hAnsi="Calibri"/>
          <w:sz w:val="20"/>
        </w:rPr>
        <w:t xml:space="preserve"> poziomie </w:t>
      </w:r>
      <w:r w:rsidRPr="00CE7FCA">
        <w:rPr>
          <w:rFonts w:ascii="Calibri" w:hAnsi="Calibri"/>
          <w:sz w:val="20"/>
        </w:rPr>
        <w:t xml:space="preserve">w Powiatowym Urzędzie Pracy w Zabrzu oraz na stronie </w:t>
      </w:r>
      <w:hyperlink r:id="rId10" w:history="1">
        <w:r w:rsidR="00CE7FCA" w:rsidRPr="00076F9E">
          <w:rPr>
            <w:rStyle w:val="Hipercze"/>
            <w:rFonts w:ascii="Calibri" w:hAnsi="Calibri"/>
            <w:sz w:val="20"/>
          </w:rPr>
          <w:t>https://zabrze.praca.gov.pl</w:t>
        </w:r>
      </w:hyperlink>
      <w:r w:rsidR="0060139E" w:rsidRPr="00CE7FCA">
        <w:rPr>
          <w:rFonts w:ascii="Calibri" w:hAnsi="Calibri"/>
          <w:sz w:val="20"/>
        </w:rPr>
        <w:t>.</w:t>
      </w:r>
    </w:p>
    <w:p w14:paraId="62538E8F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Osoby wyłonione, do uczestnictwa w programie, zostaną o tym fakcie poinformowane telefonicznie lub listownie.</w:t>
      </w:r>
    </w:p>
    <w:p w14:paraId="03829B23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Rozpoczęcie udziału uczestnika w programie liczone jest od dnia podpisania w/w deklaracji.</w:t>
      </w:r>
    </w:p>
    <w:p w14:paraId="181B3420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W przypadku zgłoszenia się zbyt małej ilości chętnych do udziału w programie, rekrutacja może zostać przedłużona.</w:t>
      </w:r>
    </w:p>
    <w:p w14:paraId="63A4A142" w14:textId="77777777" w:rsidR="00CE7FCA" w:rsidRDefault="00A958AD" w:rsidP="00CE7FCA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Decyzja Dyrektora Powiatowego Urzędu Pracy w Zabrzu jest ostateczna i nie podlega procedurom odwoławczym.</w:t>
      </w:r>
    </w:p>
    <w:p w14:paraId="3D133855" w14:textId="33DD8137" w:rsidR="00C96A48" w:rsidRPr="00CE7FCA" w:rsidRDefault="00A958AD" w:rsidP="00CE7FCA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Zło</w:t>
      </w:r>
      <w:r w:rsidRPr="00CE7FCA">
        <w:rPr>
          <w:rFonts w:ascii="Calibri" w:hAnsi="Calibri"/>
          <w:color w:val="000000" w:themeColor="text1"/>
          <w:sz w:val="20"/>
        </w:rPr>
        <w:t xml:space="preserve">żone dokumenty zgodne </w:t>
      </w:r>
      <w:r w:rsidRPr="00CE7FCA">
        <w:rPr>
          <w:rFonts w:ascii="Calibri" w:hAnsi="Calibri"/>
          <w:sz w:val="20"/>
        </w:rPr>
        <w:t xml:space="preserve">z  § 3 pkt. </w:t>
      </w:r>
      <w:r w:rsidR="00CE7FCA" w:rsidRPr="00CE7FCA">
        <w:rPr>
          <w:rFonts w:ascii="Calibri" w:hAnsi="Calibri"/>
          <w:sz w:val="20"/>
        </w:rPr>
        <w:t>3</w:t>
      </w:r>
      <w:r w:rsidRPr="00CE7FCA">
        <w:rPr>
          <w:rFonts w:ascii="Calibri" w:hAnsi="Calibri"/>
          <w:sz w:val="20"/>
        </w:rPr>
        <w:t xml:space="preserve"> </w:t>
      </w:r>
      <w:r w:rsidRPr="00CE7FCA">
        <w:rPr>
          <w:rFonts w:ascii="Calibri" w:hAnsi="Calibri"/>
          <w:color w:val="000000" w:themeColor="text1"/>
          <w:sz w:val="20"/>
        </w:rPr>
        <w:t>nie podlegają zwrotowi.</w:t>
      </w:r>
    </w:p>
    <w:p w14:paraId="39F41F4A" w14:textId="77777777" w:rsidR="00217C8C" w:rsidRPr="0031613D" w:rsidRDefault="00217C8C" w:rsidP="00CE7FCA">
      <w:pPr>
        <w:spacing w:after="40" w:line="276" w:lineRule="auto"/>
        <w:jc w:val="both"/>
        <w:rPr>
          <w:rFonts w:ascii="Calibri" w:hAnsi="Calibri"/>
          <w:color w:val="000000" w:themeColor="text1"/>
          <w:sz w:val="20"/>
        </w:rPr>
      </w:pPr>
    </w:p>
    <w:p w14:paraId="2BE1DD9F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bookmarkStart w:id="0" w:name="_Hlk534271319"/>
      <w:r w:rsidRPr="004764E0">
        <w:rPr>
          <w:rFonts w:ascii="Calibri" w:hAnsi="Calibri"/>
          <w:b/>
          <w:sz w:val="20"/>
        </w:rPr>
        <w:t>§</w:t>
      </w:r>
      <w:r w:rsidR="00FA3260" w:rsidRPr="004764E0">
        <w:rPr>
          <w:rFonts w:ascii="Calibri" w:hAnsi="Calibri"/>
          <w:b/>
          <w:sz w:val="20"/>
        </w:rPr>
        <w:t>5</w:t>
      </w:r>
    </w:p>
    <w:bookmarkEnd w:id="0"/>
    <w:p w14:paraId="12FFE5F8" w14:textId="77777777" w:rsidR="00A958AD" w:rsidRPr="004764E0" w:rsidRDefault="00A958AD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 Element</w:t>
      </w:r>
    </w:p>
    <w:p w14:paraId="17B30A10" w14:textId="20AB0456" w:rsidR="001116F4" w:rsidRDefault="00F51B28" w:rsidP="00C66D33">
      <w:pPr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F51B28">
        <w:rPr>
          <w:rFonts w:asciiTheme="minorHAnsi" w:hAnsiTheme="minorHAnsi" w:cstheme="minorHAnsi"/>
          <w:b/>
          <w:bCs/>
          <w:sz w:val="20"/>
        </w:rPr>
        <w:t>Zajęcia z zakresu poradnictwa zawodowego prowadzone w formie grupowych warsztatów doradczych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Pr="00F51B28">
        <w:rPr>
          <w:rFonts w:asciiTheme="minorHAnsi" w:hAnsiTheme="minorHAnsi" w:cstheme="minorHAnsi"/>
          <w:b/>
          <w:bCs/>
          <w:sz w:val="20"/>
        </w:rPr>
        <w:t>pn.  „Przystań</w:t>
      </w:r>
      <w:r>
        <w:rPr>
          <w:rFonts w:asciiTheme="minorHAnsi" w:hAnsiTheme="minorHAnsi" w:cstheme="minorHAnsi"/>
          <w:b/>
          <w:bCs/>
          <w:sz w:val="20"/>
        </w:rPr>
        <w:t> </w:t>
      </w:r>
      <w:r w:rsidRPr="00F51B28">
        <w:rPr>
          <w:rFonts w:asciiTheme="minorHAnsi" w:hAnsiTheme="minorHAnsi" w:cstheme="minorHAnsi"/>
          <w:b/>
          <w:bCs/>
          <w:sz w:val="20"/>
        </w:rPr>
        <w:t xml:space="preserve"> na</w:t>
      </w:r>
      <w:r>
        <w:rPr>
          <w:rFonts w:asciiTheme="minorHAnsi" w:hAnsiTheme="minorHAnsi" w:cstheme="minorHAnsi"/>
          <w:b/>
          <w:bCs/>
          <w:sz w:val="20"/>
        </w:rPr>
        <w:t> </w:t>
      </w:r>
      <w:r w:rsidRPr="00F51B28">
        <w:rPr>
          <w:rFonts w:asciiTheme="minorHAnsi" w:hAnsiTheme="minorHAnsi" w:cstheme="minorHAnsi"/>
          <w:b/>
          <w:bCs/>
          <w:sz w:val="20"/>
        </w:rPr>
        <w:t xml:space="preserve"> drodze do aktywności”</w:t>
      </w:r>
    </w:p>
    <w:p w14:paraId="5BD219D1" w14:textId="77777777" w:rsidR="00C63163" w:rsidRPr="00F51B28" w:rsidRDefault="00C63163" w:rsidP="00C66D33">
      <w:pPr>
        <w:spacing w:after="60" w:line="276" w:lineRule="auto"/>
        <w:jc w:val="center"/>
        <w:rPr>
          <w:rFonts w:ascii="Calibri" w:hAnsi="Calibri"/>
          <w:b/>
          <w:bCs/>
          <w:sz w:val="16"/>
          <w:szCs w:val="16"/>
        </w:rPr>
      </w:pPr>
    </w:p>
    <w:p w14:paraId="4A95CFAB" w14:textId="5B758640" w:rsidR="00A958AD" w:rsidRPr="00F75053" w:rsidRDefault="00BA79E6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rFonts w:cstheme="minorHAnsi"/>
          <w:b/>
          <w:sz w:val="21"/>
          <w:szCs w:val="21"/>
          <w:u w:val="single"/>
        </w:rPr>
      </w:pPr>
      <w:r>
        <w:rPr>
          <w:sz w:val="20"/>
        </w:rPr>
        <w:t>Każda</w:t>
      </w:r>
      <w:r w:rsidR="00A958AD" w:rsidRPr="004764E0">
        <w:rPr>
          <w:sz w:val="20"/>
        </w:rPr>
        <w:t xml:space="preserve"> uczestnik</w:t>
      </w:r>
      <w:r>
        <w:rPr>
          <w:sz w:val="20"/>
        </w:rPr>
        <w:t>a</w:t>
      </w:r>
      <w:r w:rsidR="00A958AD" w:rsidRPr="004764E0">
        <w:rPr>
          <w:sz w:val="20"/>
        </w:rPr>
        <w:t xml:space="preserve"> programu weźmie udział w </w:t>
      </w:r>
      <w:r>
        <w:rPr>
          <w:sz w:val="20"/>
        </w:rPr>
        <w:t>zajęciach z zakresu poradnictwa zawodowego prowadzonego w formie grupowych warsztatów doradczych pn. „Przystań na drodze do aktywności”.</w:t>
      </w:r>
    </w:p>
    <w:p w14:paraId="704CB460" w14:textId="198B30B1" w:rsidR="00A958AD" w:rsidRDefault="00A22F16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Zakres tem</w:t>
      </w:r>
      <w:r w:rsidR="00547684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>tyczny</w:t>
      </w:r>
      <w:r w:rsidR="00547684">
        <w:rPr>
          <w:rFonts w:eastAsia="Times New Roman" w:cs="Calibri"/>
          <w:sz w:val="20"/>
          <w:szCs w:val="20"/>
        </w:rPr>
        <w:t xml:space="preserve"> </w:t>
      </w:r>
      <w:r w:rsidR="00547684">
        <w:rPr>
          <w:sz w:val="20"/>
        </w:rPr>
        <w:t>warsztatów</w:t>
      </w:r>
      <w:r w:rsidR="00547684" w:rsidRPr="008F00B3">
        <w:rPr>
          <w:sz w:val="20"/>
        </w:rPr>
        <w:t xml:space="preserve"> w szczególności będzie obejmować</w:t>
      </w:r>
      <w:r w:rsidR="00A958AD" w:rsidRPr="00F75053">
        <w:rPr>
          <w:rFonts w:eastAsia="Times New Roman" w:cs="Calibri"/>
          <w:sz w:val="20"/>
          <w:szCs w:val="20"/>
        </w:rPr>
        <w:t>:</w:t>
      </w:r>
    </w:p>
    <w:p w14:paraId="4612F8C7" w14:textId="0724F736" w:rsidR="007973D8" w:rsidRDefault="00547684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Integracja grupy. Informację na temat bezrobocia</w:t>
      </w:r>
      <w:r w:rsidR="007973D8">
        <w:rPr>
          <w:sz w:val="20"/>
        </w:rPr>
        <w:t>/ doświadczania uczestników</w:t>
      </w:r>
      <w:r w:rsidR="0086678A">
        <w:rPr>
          <w:sz w:val="20"/>
        </w:rPr>
        <w:t>;</w:t>
      </w:r>
    </w:p>
    <w:p w14:paraId="4B2F193E" w14:textId="39575EEA" w:rsidR="007973D8" w:rsidRDefault="007973D8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Określenie mocnych stron uczestników</w:t>
      </w:r>
      <w:r w:rsidR="0086678A">
        <w:rPr>
          <w:sz w:val="20"/>
        </w:rPr>
        <w:t>;</w:t>
      </w:r>
      <w:r w:rsidR="00547684" w:rsidRPr="007973D8">
        <w:rPr>
          <w:sz w:val="20"/>
        </w:rPr>
        <w:t xml:space="preserve"> </w:t>
      </w:r>
    </w:p>
    <w:p w14:paraId="6229CD7B" w14:textId="3F505204" w:rsidR="00547684" w:rsidRDefault="007973D8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Sposoby szukania informacji</w:t>
      </w:r>
      <w:r w:rsidR="0037315F">
        <w:rPr>
          <w:sz w:val="20"/>
        </w:rPr>
        <w:t xml:space="preserve"> dot. celu zawodowego, sposoby szukania pracy</w:t>
      </w:r>
      <w:r w:rsidR="0086678A">
        <w:rPr>
          <w:sz w:val="20"/>
        </w:rPr>
        <w:t>;</w:t>
      </w:r>
    </w:p>
    <w:p w14:paraId="081D834A" w14:textId="07672BFD" w:rsidR="0037315F" w:rsidRDefault="0037315F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Przygotowanie do procesu rekrutacji, w tym tworzenie dokumentów aplikacyjnych i przygotowanie do rozmowy kwalifikacyjnej</w:t>
      </w:r>
      <w:r w:rsidR="0086678A">
        <w:rPr>
          <w:sz w:val="20"/>
        </w:rPr>
        <w:t>;</w:t>
      </w:r>
    </w:p>
    <w:p w14:paraId="78BCDF44" w14:textId="7CA4CC88" w:rsidR="00547684" w:rsidRDefault="0037315F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Planowanie mojej przyszłości, wytyczanie celów zawodowych</w:t>
      </w:r>
      <w:r w:rsidR="00BC5B48">
        <w:rPr>
          <w:sz w:val="20"/>
        </w:rPr>
        <w:t>.</w:t>
      </w:r>
    </w:p>
    <w:p w14:paraId="287D50C6" w14:textId="1EB76FC4" w:rsidR="00692F2F" w:rsidRDefault="009705E6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 xml:space="preserve">Planowany czas trwania warsztatów </w:t>
      </w:r>
      <w:r w:rsidR="00692F2F">
        <w:rPr>
          <w:sz w:val="20"/>
        </w:rPr>
        <w:t>obejmuje 20 godzin zajęć prowadzonych w formie 5 grupowych spotkań, organizowanych raz w tygodniu</w:t>
      </w:r>
      <w:r w:rsidR="00372685">
        <w:rPr>
          <w:sz w:val="20"/>
        </w:rPr>
        <w:t xml:space="preserve"> oraz jednego spotkania zamykającego doradztwo grupowe.</w:t>
      </w:r>
    </w:p>
    <w:p w14:paraId="0A09A7D2" w14:textId="1E56526C" w:rsidR="007C1EF9" w:rsidRDefault="007970D1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>Podczas war</w:t>
      </w:r>
      <w:r w:rsidR="001816D3">
        <w:rPr>
          <w:sz w:val="20"/>
        </w:rPr>
        <w:t>sz</w:t>
      </w:r>
      <w:r>
        <w:rPr>
          <w:sz w:val="20"/>
        </w:rPr>
        <w:t xml:space="preserve">tatów, uczestniczki będą mogły skorzystać z drobnego poczęstunku m.in ciastka, kanapki oraz </w:t>
      </w:r>
      <w:r w:rsidR="001816D3">
        <w:rPr>
          <w:sz w:val="20"/>
        </w:rPr>
        <w:t>ciepłe i  zimne napoje.</w:t>
      </w:r>
    </w:p>
    <w:p w14:paraId="05A8A453" w14:textId="77777777" w:rsidR="00692F2F" w:rsidRDefault="00692F2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>Warsztaty</w:t>
      </w:r>
      <w:r w:rsidR="00C66DEF" w:rsidRPr="00692F2F">
        <w:rPr>
          <w:sz w:val="20"/>
        </w:rPr>
        <w:t xml:space="preserve"> odbęd</w:t>
      </w:r>
      <w:r>
        <w:rPr>
          <w:sz w:val="20"/>
        </w:rPr>
        <w:t>ą</w:t>
      </w:r>
      <w:r w:rsidR="00C66DEF" w:rsidRPr="00692F2F">
        <w:rPr>
          <w:sz w:val="20"/>
        </w:rPr>
        <w:t xml:space="preserve"> się </w:t>
      </w:r>
      <w:r>
        <w:rPr>
          <w:sz w:val="20"/>
        </w:rPr>
        <w:t>w siedzibie Powiatowego Urzędu Pracy w Zabrzu</w:t>
      </w:r>
      <w:r w:rsidR="00C66DEF" w:rsidRPr="00692F2F">
        <w:rPr>
          <w:sz w:val="20"/>
        </w:rPr>
        <w:t>.</w:t>
      </w:r>
    </w:p>
    <w:p w14:paraId="380272D6" w14:textId="7B8C8182" w:rsidR="00C66DEF" w:rsidRDefault="00C66DE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 w:rsidRPr="00692F2F">
        <w:rPr>
          <w:sz w:val="20"/>
        </w:rPr>
        <w:t xml:space="preserve">Prawa i obowiązki związane z uczestnictwem w </w:t>
      </w:r>
      <w:r w:rsidR="00692F2F">
        <w:rPr>
          <w:sz w:val="20"/>
        </w:rPr>
        <w:t>grupowym poradnictwie zawodowym</w:t>
      </w:r>
      <w:r w:rsidRPr="00692F2F">
        <w:rPr>
          <w:sz w:val="20"/>
        </w:rPr>
        <w:t xml:space="preserve"> określa rozporządzenie oraz zapisy ustawy.</w:t>
      </w:r>
    </w:p>
    <w:p w14:paraId="783E163F" w14:textId="201D8B72" w:rsidR="002461A0" w:rsidRDefault="002461A0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>Przed rozpoczęciem warsztatów każda z uczestniczek otrzyma skierowanie na grupowe poradnictwo zawodowe</w:t>
      </w:r>
      <w:r w:rsidR="007C1EF9">
        <w:rPr>
          <w:sz w:val="20"/>
        </w:rPr>
        <w:t>, na</w:t>
      </w:r>
      <w:r w:rsidR="001816D3">
        <w:rPr>
          <w:sz w:val="20"/>
        </w:rPr>
        <w:t> </w:t>
      </w:r>
      <w:r w:rsidR="007C1EF9">
        <w:rPr>
          <w:sz w:val="20"/>
        </w:rPr>
        <w:t xml:space="preserve"> którym będą zamieszczone informacje odnośnie terminu oraz miejsca przeprowadzonych zajęć.</w:t>
      </w:r>
      <w:r>
        <w:rPr>
          <w:sz w:val="20"/>
        </w:rPr>
        <w:t xml:space="preserve"> </w:t>
      </w:r>
    </w:p>
    <w:p w14:paraId="4E92EF29" w14:textId="52F290E4" w:rsidR="00153B95" w:rsidRDefault="00C66DE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 w:rsidRPr="002461A0">
        <w:rPr>
          <w:sz w:val="20"/>
        </w:rPr>
        <w:t xml:space="preserve">O miejscu i terminie rozpoczęcia </w:t>
      </w:r>
      <w:r w:rsidR="002461A0">
        <w:rPr>
          <w:sz w:val="20"/>
        </w:rPr>
        <w:t>warsztatów</w:t>
      </w:r>
      <w:r w:rsidRPr="002461A0">
        <w:rPr>
          <w:sz w:val="20"/>
        </w:rPr>
        <w:t xml:space="preserve"> uczestniczk</w:t>
      </w:r>
      <w:r w:rsidR="0086678A">
        <w:rPr>
          <w:sz w:val="20"/>
        </w:rPr>
        <w:t>i</w:t>
      </w:r>
      <w:r w:rsidRPr="002461A0">
        <w:rPr>
          <w:sz w:val="20"/>
        </w:rPr>
        <w:t xml:space="preserve"> zostan</w:t>
      </w:r>
      <w:r w:rsidR="0086678A">
        <w:rPr>
          <w:sz w:val="20"/>
        </w:rPr>
        <w:t>ą</w:t>
      </w:r>
      <w:r w:rsidRPr="002461A0">
        <w:rPr>
          <w:sz w:val="20"/>
        </w:rPr>
        <w:t xml:space="preserve"> poinformowan</w:t>
      </w:r>
      <w:r w:rsidR="0086678A">
        <w:rPr>
          <w:sz w:val="20"/>
        </w:rPr>
        <w:t>e</w:t>
      </w:r>
      <w:r w:rsidRPr="002461A0">
        <w:rPr>
          <w:sz w:val="20"/>
        </w:rPr>
        <w:t xml:space="preserve"> z odpowiednim wyprzedzeniem.</w:t>
      </w:r>
    </w:p>
    <w:p w14:paraId="40FBEB71" w14:textId="55A58117" w:rsidR="006B73F3" w:rsidRPr="00876420" w:rsidRDefault="00C66DE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 w:rsidRPr="00153B95">
        <w:rPr>
          <w:sz w:val="20"/>
        </w:rPr>
        <w:t xml:space="preserve">Osoba, która w wyznaczonym terminie nie ukończy </w:t>
      </w:r>
      <w:r w:rsidR="00153B95">
        <w:rPr>
          <w:sz w:val="20"/>
        </w:rPr>
        <w:t>warsztatów doradczych</w:t>
      </w:r>
      <w:r w:rsidRPr="00153B95">
        <w:rPr>
          <w:sz w:val="20"/>
        </w:rPr>
        <w:t xml:space="preserve">, nie będzie mogła skorzystać z pozostałych działań przewidzianych w programie.   </w:t>
      </w:r>
    </w:p>
    <w:p w14:paraId="616858EC" w14:textId="77777777" w:rsidR="006B73F3" w:rsidRPr="00C66D33" w:rsidRDefault="006B73F3" w:rsidP="007C1EF9">
      <w:pPr>
        <w:spacing w:after="40" w:line="276" w:lineRule="auto"/>
        <w:jc w:val="both"/>
        <w:rPr>
          <w:rFonts w:ascii="Calibri" w:hAnsi="Calibri"/>
          <w:sz w:val="20"/>
        </w:rPr>
      </w:pPr>
    </w:p>
    <w:p w14:paraId="755732CF" w14:textId="77777777" w:rsidR="00A958AD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722A1A">
        <w:rPr>
          <w:rFonts w:ascii="Calibri" w:hAnsi="Calibri"/>
          <w:b/>
          <w:sz w:val="20"/>
        </w:rPr>
        <w:t>§</w:t>
      </w:r>
      <w:r w:rsidR="00275365" w:rsidRPr="00722A1A">
        <w:rPr>
          <w:rFonts w:ascii="Calibri" w:hAnsi="Calibri"/>
          <w:b/>
          <w:sz w:val="20"/>
        </w:rPr>
        <w:t>6</w:t>
      </w:r>
    </w:p>
    <w:p w14:paraId="2D452044" w14:textId="274F636C" w:rsidR="002E4F36" w:rsidRPr="004764E0" w:rsidRDefault="00340155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 w:rsidRPr="00340155">
        <w:rPr>
          <w:rFonts w:ascii="Calibri" w:hAnsi="Calibri"/>
          <w:b/>
          <w:sz w:val="20"/>
        </w:rPr>
        <w:t>I</w:t>
      </w:r>
      <w:r w:rsidR="00CF3A5F">
        <w:rPr>
          <w:rFonts w:ascii="Calibri" w:hAnsi="Calibri"/>
          <w:b/>
          <w:sz w:val="20"/>
        </w:rPr>
        <w:t>I</w:t>
      </w:r>
      <w:r w:rsidRPr="00340155">
        <w:rPr>
          <w:rFonts w:ascii="Calibri" w:hAnsi="Calibri"/>
          <w:b/>
          <w:sz w:val="20"/>
        </w:rPr>
        <w:t xml:space="preserve"> </w:t>
      </w:r>
      <w:r w:rsidR="002E4F36">
        <w:rPr>
          <w:rFonts w:ascii="Calibri" w:hAnsi="Calibri"/>
          <w:b/>
          <w:sz w:val="20"/>
        </w:rPr>
        <w:t>Element</w:t>
      </w:r>
    </w:p>
    <w:p w14:paraId="4FF3AE4A" w14:textId="2B062F40" w:rsidR="002E4F36" w:rsidRDefault="00CF3A5F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Spotkanie zamykające cykl warsztatów doradczych</w:t>
      </w:r>
    </w:p>
    <w:p w14:paraId="527221B3" w14:textId="77777777" w:rsidR="001116F4" w:rsidRPr="001116F4" w:rsidRDefault="001116F4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14:paraId="1804E59B" w14:textId="6D5F3B4D" w:rsidR="00CF3A5F" w:rsidRDefault="00CF3A5F" w:rsidP="007B135F">
      <w:pPr>
        <w:numPr>
          <w:ilvl w:val="0"/>
          <w:numId w:val="3"/>
        </w:numPr>
        <w:ind w:left="567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Każda uczestniczka programu</w:t>
      </w:r>
      <w:r w:rsidR="00F44E0B">
        <w:rPr>
          <w:rFonts w:ascii="Calibri" w:hAnsi="Calibri"/>
          <w:sz w:val="20"/>
        </w:rPr>
        <w:t xml:space="preserve">, </w:t>
      </w:r>
      <w:r w:rsidR="009A5B98">
        <w:rPr>
          <w:rFonts w:ascii="Calibri" w:hAnsi="Calibri"/>
          <w:sz w:val="20"/>
        </w:rPr>
        <w:t xml:space="preserve">po </w:t>
      </w:r>
      <w:r w:rsidR="00FA496B">
        <w:rPr>
          <w:rFonts w:ascii="Calibri" w:hAnsi="Calibri"/>
          <w:sz w:val="20"/>
        </w:rPr>
        <w:t xml:space="preserve">odbyciu 5 zajęć warsztatowych organizowanych w ramach I elementu, </w:t>
      </w:r>
      <w:r w:rsidR="00F44E0B">
        <w:rPr>
          <w:rFonts w:ascii="Calibri" w:hAnsi="Calibri"/>
          <w:sz w:val="20"/>
        </w:rPr>
        <w:t>weźmie udział w spotkaniu zamykającym grupowe poradnictwo zawodowe</w:t>
      </w:r>
      <w:r w:rsidR="009A5B98">
        <w:rPr>
          <w:rFonts w:ascii="Calibri" w:hAnsi="Calibri"/>
          <w:sz w:val="20"/>
        </w:rPr>
        <w:t xml:space="preserve"> na tzw. sesji </w:t>
      </w:r>
      <w:proofErr w:type="spellStart"/>
      <w:r w:rsidR="009A5B98">
        <w:rPr>
          <w:rFonts w:ascii="Calibri" w:hAnsi="Calibri"/>
          <w:sz w:val="20"/>
        </w:rPr>
        <w:t>follow</w:t>
      </w:r>
      <w:proofErr w:type="spellEnd"/>
      <w:r w:rsidR="009A5B98">
        <w:rPr>
          <w:rFonts w:ascii="Calibri" w:hAnsi="Calibri"/>
          <w:sz w:val="20"/>
        </w:rPr>
        <w:t xml:space="preserve"> up.</w:t>
      </w:r>
    </w:p>
    <w:p w14:paraId="7972EA30" w14:textId="61EFBBA0" w:rsidR="00B92473" w:rsidRDefault="00B92473" w:rsidP="007B135F">
      <w:pPr>
        <w:numPr>
          <w:ilvl w:val="0"/>
          <w:numId w:val="3"/>
        </w:numPr>
        <w:ind w:left="567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Celem spotkania jest podzielenie się wydarzeniami z ostatnich kilku tygodni</w:t>
      </w:r>
      <w:r w:rsidR="00935137">
        <w:rPr>
          <w:rFonts w:ascii="Calibri" w:hAnsi="Calibri"/>
          <w:sz w:val="20"/>
        </w:rPr>
        <w:t xml:space="preserve"> dotyczących wyboru ścieżki zawodowej, poszukiwania ofert stażu, czy też ofert pracy. </w:t>
      </w:r>
    </w:p>
    <w:p w14:paraId="748B70CA" w14:textId="19D50981" w:rsidR="00FA496B" w:rsidRDefault="00FA496B" w:rsidP="007B135F">
      <w:pPr>
        <w:numPr>
          <w:ilvl w:val="0"/>
          <w:numId w:val="3"/>
        </w:numPr>
        <w:ind w:left="567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Spotkanie zostanie zorganizowane w jednej z Zabrzańskich restauracji.</w:t>
      </w:r>
    </w:p>
    <w:p w14:paraId="1CDA5FC6" w14:textId="49D8A057" w:rsidR="00FA496B" w:rsidRDefault="00FA496B" w:rsidP="007B135F">
      <w:pPr>
        <w:numPr>
          <w:ilvl w:val="0"/>
          <w:numId w:val="3"/>
        </w:numPr>
        <w:ind w:left="567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Szczegółowe informacje o miejscu i terminie spotkania uczestni</w:t>
      </w:r>
      <w:r w:rsidR="00B92473">
        <w:rPr>
          <w:rFonts w:ascii="Calibri" w:hAnsi="Calibri"/>
          <w:sz w:val="20"/>
        </w:rPr>
        <w:t>czk</w:t>
      </w:r>
      <w:r w:rsidR="0086678A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 xml:space="preserve"> zostan</w:t>
      </w:r>
      <w:r w:rsidR="0086678A">
        <w:rPr>
          <w:rFonts w:ascii="Calibri" w:hAnsi="Calibri"/>
          <w:sz w:val="20"/>
        </w:rPr>
        <w:t>ą</w:t>
      </w:r>
      <w:r>
        <w:rPr>
          <w:rFonts w:ascii="Calibri" w:hAnsi="Calibri"/>
          <w:sz w:val="20"/>
        </w:rPr>
        <w:t xml:space="preserve"> poinformowan</w:t>
      </w:r>
      <w:r w:rsidR="0086678A"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 xml:space="preserve"> z odpowiednim wyprzedzeniem.</w:t>
      </w:r>
    </w:p>
    <w:p w14:paraId="7895545E" w14:textId="4516D83C" w:rsidR="00455741" w:rsidRPr="0026184B" w:rsidRDefault="0026184B" w:rsidP="007B135F">
      <w:pPr>
        <w:numPr>
          <w:ilvl w:val="0"/>
          <w:numId w:val="3"/>
        </w:numPr>
        <w:ind w:left="567" w:hanging="357"/>
        <w:jc w:val="both"/>
        <w:rPr>
          <w:rFonts w:ascii="Calibri" w:hAnsi="Calibri"/>
          <w:sz w:val="20"/>
        </w:rPr>
      </w:pPr>
      <w:r w:rsidRPr="0026184B">
        <w:rPr>
          <w:rFonts w:ascii="Calibri" w:hAnsi="Calibri"/>
          <w:sz w:val="20"/>
        </w:rPr>
        <w:t xml:space="preserve">Nieusprawiedliwiona obecność w II elemencie programu, skutkować będzie brakiem możliwości skorzystania z  pozostałych działań przewidzianych w programie. </w:t>
      </w:r>
    </w:p>
    <w:p w14:paraId="0E87A9D0" w14:textId="77777777" w:rsidR="00C66DEF" w:rsidRPr="00D15163" w:rsidRDefault="00C66DEF" w:rsidP="00F51B28">
      <w:pPr>
        <w:spacing w:after="40" w:line="276" w:lineRule="auto"/>
        <w:jc w:val="both"/>
        <w:rPr>
          <w:rFonts w:ascii="Calibri" w:hAnsi="Calibri"/>
          <w:sz w:val="20"/>
        </w:rPr>
      </w:pPr>
    </w:p>
    <w:p w14:paraId="13D2964F" w14:textId="3F6027DC" w:rsidR="00B9734B" w:rsidRDefault="00B9734B" w:rsidP="00455741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</w:t>
      </w:r>
      <w:r w:rsidR="00552AF8">
        <w:rPr>
          <w:rFonts w:ascii="Calibri" w:hAnsi="Calibri"/>
          <w:b/>
          <w:sz w:val="20"/>
        </w:rPr>
        <w:t>7</w:t>
      </w:r>
    </w:p>
    <w:p w14:paraId="10DD076E" w14:textId="6BEB707C" w:rsidR="00B11329" w:rsidRDefault="00B11329" w:rsidP="00AC0849">
      <w:pPr>
        <w:spacing w:line="276" w:lineRule="auto"/>
        <w:jc w:val="center"/>
        <w:rPr>
          <w:rFonts w:ascii="Calibri" w:hAnsi="Calibri"/>
          <w:b/>
          <w:sz w:val="20"/>
        </w:rPr>
      </w:pPr>
      <w:r w:rsidRPr="00B11329">
        <w:rPr>
          <w:rFonts w:ascii="Calibri" w:hAnsi="Calibri"/>
          <w:b/>
          <w:sz w:val="20"/>
        </w:rPr>
        <w:t>Element II</w:t>
      </w:r>
      <w:r w:rsidR="00C63163">
        <w:rPr>
          <w:rFonts w:ascii="Calibri" w:hAnsi="Calibri"/>
          <w:b/>
          <w:sz w:val="20"/>
        </w:rPr>
        <w:t xml:space="preserve">I </w:t>
      </w:r>
      <w:r w:rsidRPr="00B11329">
        <w:rPr>
          <w:rFonts w:ascii="Calibri" w:hAnsi="Calibri"/>
          <w:b/>
          <w:sz w:val="20"/>
        </w:rPr>
        <w:t xml:space="preserve"> </w:t>
      </w:r>
    </w:p>
    <w:p w14:paraId="4247422D" w14:textId="26353C75" w:rsidR="00C63163" w:rsidRDefault="00C63163" w:rsidP="00AC0849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Szkolenie Pn. „Wykreuj siebie”</w:t>
      </w:r>
    </w:p>
    <w:p w14:paraId="635D2846" w14:textId="77777777" w:rsidR="00C63163" w:rsidRDefault="00C63163" w:rsidP="00AC0849">
      <w:pPr>
        <w:spacing w:line="276" w:lineRule="auto"/>
        <w:jc w:val="center"/>
        <w:rPr>
          <w:rFonts w:ascii="Calibri" w:hAnsi="Calibri"/>
          <w:b/>
          <w:sz w:val="20"/>
        </w:rPr>
      </w:pPr>
    </w:p>
    <w:p w14:paraId="733D8BF1" w14:textId="168BFF67" w:rsidR="00C63163" w:rsidRDefault="00C63163" w:rsidP="007B135F">
      <w:pPr>
        <w:numPr>
          <w:ilvl w:val="0"/>
          <w:numId w:val="32"/>
        </w:numPr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Każda uczestniczka programu weźmie udział w szkoleniu pn. „</w:t>
      </w:r>
      <w:r w:rsidR="00AD05D2">
        <w:rPr>
          <w:rFonts w:ascii="Calibri" w:hAnsi="Calibri"/>
          <w:sz w:val="20"/>
        </w:rPr>
        <w:t>Wykreuj siebie</w:t>
      </w:r>
      <w:r w:rsidRPr="00072020">
        <w:rPr>
          <w:rFonts w:ascii="Calibri" w:hAnsi="Calibri"/>
          <w:sz w:val="20"/>
        </w:rPr>
        <w:t>”</w:t>
      </w:r>
      <w:r w:rsidR="0086678A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</w:t>
      </w:r>
    </w:p>
    <w:p w14:paraId="09056E0E" w14:textId="42091187" w:rsidR="00AD05D2" w:rsidRPr="00072020" w:rsidRDefault="00AD05D2" w:rsidP="007B135F">
      <w:pPr>
        <w:numPr>
          <w:ilvl w:val="0"/>
          <w:numId w:val="3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Celem szkolenia jest wykreowanie wizerunku </w:t>
      </w:r>
      <w:r w:rsidR="00B6132A">
        <w:rPr>
          <w:rFonts w:ascii="Calibri" w:hAnsi="Calibri"/>
          <w:sz w:val="20"/>
        </w:rPr>
        <w:t>zewnętrznego</w:t>
      </w:r>
      <w:r>
        <w:rPr>
          <w:rFonts w:ascii="Calibri" w:hAnsi="Calibri"/>
          <w:sz w:val="20"/>
        </w:rPr>
        <w:t xml:space="preserve"> uczestniczek, jak również budowanie wizerunku na</w:t>
      </w:r>
      <w:r w:rsidR="000E4B8F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 xml:space="preserve"> rynku pracy.</w:t>
      </w:r>
    </w:p>
    <w:p w14:paraId="1B2EA380" w14:textId="62B7DD0C" w:rsidR="00C63163" w:rsidRPr="008F00B3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8F00B3">
        <w:rPr>
          <w:rFonts w:ascii="Calibri" w:hAnsi="Calibri"/>
          <w:sz w:val="20"/>
        </w:rPr>
        <w:lastRenderedPageBreak/>
        <w:t>Zakres szkolenia obej</w:t>
      </w:r>
      <w:r w:rsidR="0015532F">
        <w:rPr>
          <w:rFonts w:ascii="Calibri" w:hAnsi="Calibri"/>
          <w:sz w:val="20"/>
        </w:rPr>
        <w:t>muje</w:t>
      </w:r>
      <w:r w:rsidRPr="008F00B3">
        <w:rPr>
          <w:rFonts w:ascii="Calibri" w:hAnsi="Calibri"/>
          <w:sz w:val="20"/>
        </w:rPr>
        <w:t>:</w:t>
      </w:r>
    </w:p>
    <w:p w14:paraId="38F12C96" w14:textId="1FF63248" w:rsidR="00FD46DF" w:rsidRPr="0015532F" w:rsidRDefault="0015532F" w:rsidP="007B135F">
      <w:pPr>
        <w:pStyle w:val="Akapitzlist"/>
        <w:numPr>
          <w:ilvl w:val="0"/>
          <w:numId w:val="33"/>
        </w:numPr>
        <w:contextualSpacing/>
        <w:jc w:val="both"/>
        <w:rPr>
          <w:sz w:val="20"/>
        </w:rPr>
      </w:pPr>
      <w:r>
        <w:rPr>
          <w:sz w:val="20"/>
        </w:rPr>
        <w:t xml:space="preserve">22 godziny lekcyjne zajęć grupowych o tematyce: </w:t>
      </w:r>
      <w:proofErr w:type="spellStart"/>
      <w:r w:rsidR="00AD05D2" w:rsidRPr="00FD46DF">
        <w:rPr>
          <w:sz w:val="20"/>
        </w:rPr>
        <w:t>Dress</w:t>
      </w:r>
      <w:proofErr w:type="spellEnd"/>
      <w:r w:rsidR="00AD05D2" w:rsidRPr="00FD46DF">
        <w:rPr>
          <w:sz w:val="20"/>
        </w:rPr>
        <w:t xml:space="preserve"> </w:t>
      </w:r>
      <w:proofErr w:type="spellStart"/>
      <w:r w:rsidR="00AD05D2" w:rsidRPr="00FD46DF">
        <w:rPr>
          <w:sz w:val="20"/>
        </w:rPr>
        <w:t>code</w:t>
      </w:r>
      <w:proofErr w:type="spellEnd"/>
      <w:r w:rsidR="00AD05D2" w:rsidRPr="00FD46DF">
        <w:rPr>
          <w:sz w:val="20"/>
        </w:rPr>
        <w:t xml:space="preserve"> w pracy</w:t>
      </w:r>
      <w:r w:rsidR="00C63163" w:rsidRPr="00FD46DF">
        <w:rPr>
          <w:sz w:val="20"/>
        </w:rPr>
        <w:t>,</w:t>
      </w:r>
      <w:r>
        <w:rPr>
          <w:sz w:val="20"/>
        </w:rPr>
        <w:t xml:space="preserve"> </w:t>
      </w:r>
      <w:r w:rsidR="00FD46DF" w:rsidRPr="0015532F">
        <w:rPr>
          <w:sz w:val="20"/>
        </w:rPr>
        <w:t>k</w:t>
      </w:r>
      <w:r w:rsidR="00AD05D2" w:rsidRPr="0015532F">
        <w:rPr>
          <w:sz w:val="20"/>
        </w:rPr>
        <w:t>omponowanie zestawów ubraniowych</w:t>
      </w:r>
      <w:r w:rsidR="00C63163" w:rsidRPr="0015532F">
        <w:rPr>
          <w:sz w:val="20"/>
        </w:rPr>
        <w:t xml:space="preserve">, </w:t>
      </w:r>
      <w:r w:rsidR="00FD46DF" w:rsidRPr="0015532F">
        <w:rPr>
          <w:sz w:val="20"/>
        </w:rPr>
        <w:t>a</w:t>
      </w:r>
      <w:r w:rsidR="00AD05D2" w:rsidRPr="0015532F">
        <w:rPr>
          <w:sz w:val="20"/>
        </w:rPr>
        <w:t>naliza kolorystyczna oraz dobór garderoby zgodnie z typem urody</w:t>
      </w:r>
      <w:r w:rsidR="00C63163" w:rsidRPr="0015532F">
        <w:rPr>
          <w:sz w:val="20"/>
        </w:rPr>
        <w:t>,</w:t>
      </w:r>
      <w:r>
        <w:rPr>
          <w:sz w:val="20"/>
        </w:rPr>
        <w:t xml:space="preserve"> p</w:t>
      </w:r>
      <w:r w:rsidRPr="00FD46DF">
        <w:rPr>
          <w:sz w:val="20"/>
        </w:rPr>
        <w:t>orady oraz nauka wykonania makijażu</w:t>
      </w:r>
      <w:r>
        <w:rPr>
          <w:sz w:val="20"/>
        </w:rPr>
        <w:t>.</w:t>
      </w:r>
    </w:p>
    <w:p w14:paraId="7AEBF6AC" w14:textId="1DC5A2F3" w:rsidR="00C63163" w:rsidRPr="00FD46DF" w:rsidRDefault="0015532F" w:rsidP="007B135F">
      <w:pPr>
        <w:pStyle w:val="Akapitzlist"/>
        <w:numPr>
          <w:ilvl w:val="0"/>
          <w:numId w:val="33"/>
        </w:numPr>
        <w:contextualSpacing/>
        <w:jc w:val="both"/>
        <w:rPr>
          <w:sz w:val="20"/>
        </w:rPr>
      </w:pPr>
      <w:r>
        <w:rPr>
          <w:sz w:val="20"/>
        </w:rPr>
        <w:t>3 godziny lekcyjne zajęć indywidualnych, w ramach których</w:t>
      </w:r>
      <w:r w:rsidR="00ED10AC">
        <w:rPr>
          <w:sz w:val="20"/>
        </w:rPr>
        <w:t xml:space="preserve"> prowadzący udzieli indywidualnych wskazówek, podczas zakupu stroju w centrach handlowych.</w:t>
      </w:r>
    </w:p>
    <w:p w14:paraId="74F3A618" w14:textId="013F3B6F" w:rsidR="00EA5F83" w:rsidRPr="00EA5F83" w:rsidRDefault="00FD46DF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FD46DF">
        <w:rPr>
          <w:rFonts w:ascii="Calibri" w:hAnsi="Calibri"/>
          <w:sz w:val="20"/>
        </w:rPr>
        <w:t xml:space="preserve">Planowany czas trwania </w:t>
      </w:r>
      <w:r>
        <w:rPr>
          <w:rFonts w:ascii="Calibri" w:hAnsi="Calibri"/>
          <w:sz w:val="20"/>
        </w:rPr>
        <w:t>szkolenia</w:t>
      </w:r>
      <w:r w:rsidRPr="00FD46DF">
        <w:rPr>
          <w:rFonts w:ascii="Calibri" w:hAnsi="Calibri"/>
          <w:sz w:val="20"/>
        </w:rPr>
        <w:t xml:space="preserve"> obejmuje 2</w:t>
      </w:r>
      <w:r>
        <w:rPr>
          <w:rFonts w:ascii="Calibri" w:hAnsi="Calibri"/>
          <w:sz w:val="20"/>
        </w:rPr>
        <w:t>5</w:t>
      </w:r>
      <w:r w:rsidRPr="00FD46DF">
        <w:rPr>
          <w:rFonts w:ascii="Calibri" w:hAnsi="Calibri"/>
          <w:sz w:val="20"/>
        </w:rPr>
        <w:t xml:space="preserve"> godzin zajęć</w:t>
      </w:r>
      <w:r w:rsidR="00ED10AC">
        <w:rPr>
          <w:rFonts w:ascii="Calibri" w:hAnsi="Calibri"/>
          <w:sz w:val="20"/>
        </w:rPr>
        <w:t xml:space="preserve"> lekcyjnych.</w:t>
      </w:r>
      <w:r w:rsidRPr="00FD46DF">
        <w:rPr>
          <w:rFonts w:ascii="Calibri" w:hAnsi="Calibri"/>
          <w:sz w:val="20"/>
        </w:rPr>
        <w:t xml:space="preserve"> </w:t>
      </w:r>
    </w:p>
    <w:p w14:paraId="6D812730" w14:textId="2B1C0A70" w:rsidR="00C63163" w:rsidRPr="00072020" w:rsidRDefault="00ED10AC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Miejsce realizacji szkolenia grupowego trwającego 22 godziny lekcyjne odbędzie się  na terenie miasta </w:t>
      </w:r>
      <w:r w:rsidR="006D763D">
        <w:rPr>
          <w:rFonts w:ascii="Calibri" w:hAnsi="Calibri"/>
          <w:sz w:val="20"/>
        </w:rPr>
        <w:t>Z</w:t>
      </w:r>
      <w:r>
        <w:rPr>
          <w:rFonts w:ascii="Calibri" w:hAnsi="Calibri"/>
          <w:sz w:val="20"/>
        </w:rPr>
        <w:t xml:space="preserve">abrze. Część indywidualna zajęć </w:t>
      </w:r>
      <w:r w:rsidR="006D763D">
        <w:rPr>
          <w:rFonts w:ascii="Calibri" w:hAnsi="Calibri"/>
          <w:sz w:val="20"/>
        </w:rPr>
        <w:t xml:space="preserve">trwająca 3 godziny lekcyjne odbędzie się na terenie miasta Zabrze lub miast ościennych. </w:t>
      </w:r>
    </w:p>
    <w:p w14:paraId="0EC93CCC" w14:textId="68489A8C" w:rsidR="00C63163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Prawa i obowiązki związane z uczestnictwem w szkoleniu określa rozporządzenie oraz zapisy ustawy.</w:t>
      </w:r>
    </w:p>
    <w:p w14:paraId="445DCAF8" w14:textId="5F9A8089" w:rsidR="006D763D" w:rsidRPr="006D763D" w:rsidRDefault="006D763D" w:rsidP="007B135F">
      <w:pPr>
        <w:numPr>
          <w:ilvl w:val="0"/>
          <w:numId w:val="32"/>
        </w:numPr>
        <w:jc w:val="both"/>
        <w:rPr>
          <w:rFonts w:ascii="Calibri" w:hAnsi="Calibri"/>
          <w:sz w:val="20"/>
        </w:rPr>
      </w:pPr>
      <w:r w:rsidRPr="00340155">
        <w:rPr>
          <w:rFonts w:ascii="Calibri" w:hAnsi="Calibri"/>
          <w:sz w:val="20"/>
        </w:rPr>
        <w:t>Każd</w:t>
      </w:r>
      <w:r>
        <w:rPr>
          <w:rFonts w:ascii="Calibri" w:hAnsi="Calibri"/>
          <w:sz w:val="20"/>
        </w:rPr>
        <w:t>a</w:t>
      </w:r>
      <w:r w:rsidRPr="00340155">
        <w:rPr>
          <w:rFonts w:ascii="Calibri" w:hAnsi="Calibri"/>
          <w:sz w:val="20"/>
        </w:rPr>
        <w:t xml:space="preserve"> uczestni</w:t>
      </w:r>
      <w:r>
        <w:rPr>
          <w:rFonts w:ascii="Calibri" w:hAnsi="Calibri"/>
          <w:sz w:val="20"/>
        </w:rPr>
        <w:t>czka</w:t>
      </w:r>
      <w:r w:rsidRPr="0034015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otrzyma skierowanie na szkolenie w którym będą zamieszczone informacje odnośnie terminu oraz miejsca przeprowadzanych zajęć. Pisemna informacja zostanie przekazana uczestnikowi na spotkaniu informacyjnym zorganizowanym w siedzibie Powiatowego Urzędu Pracy w Zabrzu. O terminie spotkania uczestnik zostanie poinformowany telefonicznie.</w:t>
      </w:r>
    </w:p>
    <w:p w14:paraId="592E285D" w14:textId="77777777" w:rsidR="00C63163" w:rsidRPr="00072020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O miejscu i terminie rozpoczęcia szkolenia uczestniczka zostanie poinformowan</w:t>
      </w:r>
      <w:r>
        <w:rPr>
          <w:rFonts w:ascii="Calibri" w:hAnsi="Calibri"/>
          <w:sz w:val="20"/>
        </w:rPr>
        <w:t>a</w:t>
      </w:r>
      <w:r w:rsidRPr="00072020">
        <w:rPr>
          <w:rFonts w:ascii="Calibri" w:hAnsi="Calibri"/>
          <w:sz w:val="20"/>
        </w:rPr>
        <w:t xml:space="preserve"> z odpowiednim wyprzedzeniem.</w:t>
      </w:r>
    </w:p>
    <w:p w14:paraId="5ACF51D9" w14:textId="77777777" w:rsidR="00C63163" w:rsidRPr="00072020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 xml:space="preserve">Osoba, która w wyznaczonym terminie nie ukończy szkolenia, nie będzie mogła skorzystać z pozostałych działań przewidzianych w programie.   </w:t>
      </w:r>
    </w:p>
    <w:p w14:paraId="111227BA" w14:textId="77777777" w:rsidR="00241881" w:rsidRPr="00F13717" w:rsidRDefault="00241881" w:rsidP="00B6132A">
      <w:pPr>
        <w:jc w:val="both"/>
        <w:rPr>
          <w:rFonts w:ascii="Calibri" w:hAnsi="Calibri"/>
          <w:color w:val="FF0000"/>
          <w:sz w:val="20"/>
        </w:rPr>
      </w:pPr>
    </w:p>
    <w:p w14:paraId="008ABAD4" w14:textId="7EC1D9EC" w:rsidR="00241881" w:rsidRPr="007F59BA" w:rsidRDefault="00241881" w:rsidP="00241881">
      <w:pPr>
        <w:jc w:val="center"/>
        <w:rPr>
          <w:rFonts w:ascii="Calibri" w:hAnsi="Calibri"/>
          <w:b/>
          <w:sz w:val="20"/>
        </w:rPr>
      </w:pPr>
      <w:r w:rsidRPr="007F59BA">
        <w:rPr>
          <w:rFonts w:ascii="Calibri" w:hAnsi="Calibri"/>
          <w:b/>
          <w:sz w:val="20"/>
        </w:rPr>
        <w:t>§</w:t>
      </w:r>
      <w:r>
        <w:rPr>
          <w:rFonts w:ascii="Calibri" w:hAnsi="Calibri"/>
          <w:b/>
          <w:sz w:val="20"/>
        </w:rPr>
        <w:t>8</w:t>
      </w:r>
    </w:p>
    <w:p w14:paraId="652E0997" w14:textId="0FCF70E4" w:rsidR="00241881" w:rsidRDefault="00241881" w:rsidP="00241881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IV</w:t>
      </w:r>
      <w:r w:rsidRPr="007F59BA">
        <w:rPr>
          <w:rFonts w:ascii="Calibri" w:hAnsi="Calibri"/>
          <w:b/>
          <w:sz w:val="20"/>
        </w:rPr>
        <w:t xml:space="preserve"> ELEMENT</w:t>
      </w:r>
    </w:p>
    <w:p w14:paraId="7D37661C" w14:textId="1BFB49E6" w:rsidR="00241881" w:rsidRPr="007F59BA" w:rsidRDefault="00241881" w:rsidP="00241881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Bon wizerunkowy</w:t>
      </w:r>
    </w:p>
    <w:p w14:paraId="3232D700" w14:textId="77777777" w:rsidR="00241881" w:rsidRPr="00F13717" w:rsidRDefault="00241881" w:rsidP="007B135F">
      <w:pPr>
        <w:jc w:val="center"/>
        <w:rPr>
          <w:rFonts w:ascii="Calibri" w:hAnsi="Calibri"/>
          <w:b/>
          <w:color w:val="FF0000"/>
          <w:sz w:val="20"/>
        </w:rPr>
      </w:pPr>
    </w:p>
    <w:p w14:paraId="636EE494" w14:textId="771CD024" w:rsidR="00241881" w:rsidRPr="007F59BA" w:rsidRDefault="00241881" w:rsidP="007B135F">
      <w:pPr>
        <w:numPr>
          <w:ilvl w:val="0"/>
          <w:numId w:val="3"/>
        </w:numPr>
        <w:jc w:val="both"/>
        <w:rPr>
          <w:rFonts w:ascii="Calibri" w:hAnsi="Calibri"/>
          <w:sz w:val="20"/>
        </w:rPr>
      </w:pPr>
      <w:r w:rsidRPr="007F59BA">
        <w:rPr>
          <w:rFonts w:ascii="Calibri" w:hAnsi="Calibri"/>
          <w:sz w:val="20"/>
        </w:rPr>
        <w:t xml:space="preserve">Każda uczestniczka programu ma możliwość skorzystania z </w:t>
      </w:r>
      <w:r>
        <w:rPr>
          <w:rFonts w:ascii="Calibri" w:hAnsi="Calibri"/>
          <w:sz w:val="20"/>
        </w:rPr>
        <w:t>czwartego</w:t>
      </w:r>
      <w:r w:rsidRPr="007F59BA">
        <w:rPr>
          <w:rFonts w:ascii="Calibri" w:hAnsi="Calibri"/>
          <w:sz w:val="20"/>
        </w:rPr>
        <w:t xml:space="preserve"> elementu programu</w:t>
      </w:r>
      <w:r>
        <w:rPr>
          <w:rFonts w:ascii="Calibri" w:hAnsi="Calibri"/>
          <w:sz w:val="20"/>
        </w:rPr>
        <w:t>.</w:t>
      </w:r>
    </w:p>
    <w:p w14:paraId="3043E9D8" w14:textId="6C06A24F" w:rsidR="00241881" w:rsidRPr="00D347B7" w:rsidRDefault="00241881" w:rsidP="007B135F">
      <w:pPr>
        <w:numPr>
          <w:ilvl w:val="0"/>
          <w:numId w:val="3"/>
        </w:numPr>
        <w:suppressAutoHyphens w:val="0"/>
        <w:jc w:val="both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</w:rPr>
        <w:t>Czwarty</w:t>
      </w:r>
      <w:r w:rsidRPr="00D347B7">
        <w:rPr>
          <w:rFonts w:ascii="Calibri" w:hAnsi="Calibri" w:cs="Arial"/>
          <w:sz w:val="20"/>
        </w:rPr>
        <w:t xml:space="preserve"> element programu ma na celu wykreowanie wizerunku zewnętrznego uczestniczek programu, który ma</w:t>
      </w:r>
      <w:r>
        <w:rPr>
          <w:rFonts w:ascii="Calibri" w:hAnsi="Calibri" w:cs="Arial"/>
          <w:sz w:val="20"/>
        </w:rPr>
        <w:t> </w:t>
      </w:r>
      <w:r w:rsidRPr="00D347B7">
        <w:rPr>
          <w:rFonts w:ascii="Calibri" w:hAnsi="Calibri" w:cs="Arial"/>
          <w:sz w:val="20"/>
        </w:rPr>
        <w:t xml:space="preserve"> istotne znaczenie podczas poszukiwania pracy.  W skład omawianego działania wchodzą następujące elementy:</w:t>
      </w:r>
    </w:p>
    <w:p w14:paraId="386EC269" w14:textId="77777777" w:rsidR="00241881" w:rsidRPr="00D347B7" w:rsidRDefault="00241881" w:rsidP="007B135F">
      <w:pPr>
        <w:numPr>
          <w:ilvl w:val="0"/>
          <w:numId w:val="36"/>
        </w:numPr>
        <w:tabs>
          <w:tab w:val="left" w:pos="993"/>
        </w:tabs>
        <w:ind w:hanging="11"/>
        <w:jc w:val="both"/>
        <w:rPr>
          <w:rFonts w:ascii="Calibri" w:hAnsi="Calibri" w:cs="Arial"/>
          <w:sz w:val="20"/>
          <w:u w:val="single"/>
        </w:rPr>
      </w:pPr>
      <w:r w:rsidRPr="00D347B7">
        <w:rPr>
          <w:rFonts w:ascii="Calibri" w:hAnsi="Calibri" w:cs="Arial"/>
          <w:sz w:val="20"/>
          <w:u w:val="single"/>
        </w:rPr>
        <w:t>Zakup strojów</w:t>
      </w:r>
      <w:r w:rsidRPr="00D347B7">
        <w:rPr>
          <w:rFonts w:ascii="Calibri" w:hAnsi="Calibri" w:cs="Arial"/>
          <w:sz w:val="20"/>
          <w:u w:val="single"/>
          <w:lang w:eastAsia="pl-PL"/>
        </w:rPr>
        <w:t xml:space="preserve"> wizyt</w:t>
      </w:r>
      <w:r>
        <w:rPr>
          <w:rFonts w:ascii="Calibri" w:hAnsi="Calibri" w:cs="Arial"/>
          <w:sz w:val="20"/>
          <w:u w:val="single"/>
          <w:lang w:eastAsia="pl-PL"/>
        </w:rPr>
        <w:t>owych</w:t>
      </w:r>
    </w:p>
    <w:p w14:paraId="0C24FFCD" w14:textId="4BE160CE" w:rsidR="00241881" w:rsidRPr="00D347B7" w:rsidRDefault="00241881" w:rsidP="007B135F">
      <w:pPr>
        <w:pStyle w:val="Akapitzlist"/>
        <w:ind w:left="993"/>
        <w:jc w:val="both"/>
        <w:rPr>
          <w:rFonts w:cs="Arial"/>
          <w:sz w:val="20"/>
          <w:lang w:eastAsia="pl-PL"/>
        </w:rPr>
      </w:pPr>
      <w:r w:rsidRPr="00D347B7">
        <w:rPr>
          <w:rFonts w:cs="Arial"/>
          <w:sz w:val="20"/>
          <w:lang w:eastAsia="pl-PL"/>
        </w:rPr>
        <w:t xml:space="preserve">W trakcie zajęć ze stylistą </w:t>
      </w:r>
      <w:r w:rsidR="00B6132A">
        <w:rPr>
          <w:rFonts w:cs="Arial"/>
          <w:sz w:val="20"/>
          <w:lang w:eastAsia="pl-PL"/>
        </w:rPr>
        <w:t xml:space="preserve">prowadzonych w ramach szkolenia „Wykreuj siebie” </w:t>
      </w:r>
      <w:r w:rsidRPr="00D347B7">
        <w:rPr>
          <w:rFonts w:cs="Arial"/>
          <w:sz w:val="20"/>
          <w:lang w:eastAsia="pl-PL"/>
        </w:rPr>
        <w:t xml:space="preserve">zostanie zorganizowane wyjście uczestniczek do sklepów odzieżowych, podczas którego prowadzący/ca udzieli praktycznych wskazówek dotyczących doboru odpowiedniego stroju </w:t>
      </w:r>
      <w:r>
        <w:rPr>
          <w:rFonts w:cs="Arial"/>
          <w:sz w:val="20"/>
          <w:lang w:eastAsia="pl-PL"/>
        </w:rPr>
        <w:t>do pracy</w:t>
      </w:r>
      <w:r w:rsidRPr="00D347B7">
        <w:rPr>
          <w:rFonts w:cs="Arial"/>
          <w:sz w:val="20"/>
          <w:lang w:eastAsia="pl-PL"/>
        </w:rPr>
        <w:t xml:space="preserve">. Zakupione ubrania uczestniczki będą mogły wykorzystać podczas rozmów kwalifikacyjnych z przyszłym pracodawcą. </w:t>
      </w:r>
    </w:p>
    <w:p w14:paraId="02762428" w14:textId="4679AE0D" w:rsidR="00241881" w:rsidRPr="00D347B7" w:rsidRDefault="00241881" w:rsidP="007B135F">
      <w:pPr>
        <w:numPr>
          <w:ilvl w:val="0"/>
          <w:numId w:val="36"/>
        </w:numPr>
        <w:tabs>
          <w:tab w:val="left" w:pos="993"/>
        </w:tabs>
        <w:ind w:hanging="11"/>
        <w:jc w:val="both"/>
        <w:rPr>
          <w:rFonts w:ascii="Calibri" w:hAnsi="Calibri" w:cs="Arial"/>
          <w:sz w:val="20"/>
          <w:lang w:eastAsia="pl-PL"/>
        </w:rPr>
      </w:pPr>
      <w:r w:rsidRPr="00D347B7">
        <w:rPr>
          <w:rFonts w:ascii="Calibri" w:hAnsi="Calibri" w:cs="Arial"/>
          <w:sz w:val="20"/>
          <w:u w:val="single"/>
        </w:rPr>
        <w:t>Zakupu usługi fryzjers</w:t>
      </w:r>
      <w:r>
        <w:rPr>
          <w:rFonts w:ascii="Calibri" w:hAnsi="Calibri" w:cs="Arial"/>
          <w:sz w:val="20"/>
          <w:u w:val="single"/>
        </w:rPr>
        <w:t>kiej</w:t>
      </w:r>
    </w:p>
    <w:p w14:paraId="51C1C0E6" w14:textId="11DC0038" w:rsidR="00241881" w:rsidRPr="00B6132A" w:rsidRDefault="00241881" w:rsidP="007B135F">
      <w:pPr>
        <w:tabs>
          <w:tab w:val="left" w:pos="993"/>
        </w:tabs>
        <w:ind w:left="993"/>
        <w:jc w:val="both"/>
        <w:rPr>
          <w:rFonts w:ascii="Calibri" w:hAnsi="Calibri" w:cs="Arial"/>
          <w:sz w:val="20"/>
        </w:rPr>
      </w:pPr>
      <w:r w:rsidRPr="00D347B7">
        <w:rPr>
          <w:rFonts w:ascii="Calibri" w:hAnsi="Calibri" w:cs="Arial"/>
          <w:sz w:val="20"/>
        </w:rPr>
        <w:t>Każda z uczestniczek będzie miała możliwość skorzystania z usługi fryzjerskiej</w:t>
      </w:r>
      <w:r>
        <w:rPr>
          <w:rFonts w:ascii="Calibri" w:hAnsi="Calibri" w:cs="Arial"/>
          <w:sz w:val="20"/>
        </w:rPr>
        <w:t xml:space="preserve"> </w:t>
      </w:r>
      <w:r w:rsidRPr="00D347B7">
        <w:rPr>
          <w:rFonts w:ascii="Calibri" w:hAnsi="Calibri" w:cs="Arial"/>
          <w:sz w:val="20"/>
        </w:rPr>
        <w:t>w profesjonalnym salonie. W</w:t>
      </w:r>
      <w:r>
        <w:rPr>
          <w:rFonts w:ascii="Calibri" w:hAnsi="Calibri" w:cs="Arial"/>
          <w:sz w:val="20"/>
        </w:rPr>
        <w:t> </w:t>
      </w:r>
      <w:r w:rsidRPr="00D347B7">
        <w:rPr>
          <w:rFonts w:ascii="Calibri" w:hAnsi="Calibri" w:cs="Arial"/>
          <w:sz w:val="20"/>
        </w:rPr>
        <w:t xml:space="preserve"> ramach usługi fryzjerskiej uczestniczki będą mogły skorzystać z</w:t>
      </w:r>
      <w:r>
        <w:rPr>
          <w:rFonts w:ascii="Calibri" w:hAnsi="Calibri" w:cs="Arial"/>
          <w:sz w:val="20"/>
        </w:rPr>
        <w:t>e</w:t>
      </w:r>
      <w:r w:rsidRPr="00D347B7">
        <w:rPr>
          <w:rFonts w:ascii="Calibri" w:hAnsi="Calibri" w:cs="Arial"/>
          <w:sz w:val="20"/>
        </w:rPr>
        <w:t>: strzyżenia, czesani</w:t>
      </w:r>
      <w:r>
        <w:rPr>
          <w:rFonts w:ascii="Calibri" w:hAnsi="Calibri" w:cs="Arial"/>
          <w:sz w:val="20"/>
        </w:rPr>
        <w:t>a</w:t>
      </w:r>
      <w:r w:rsidRPr="00D347B7">
        <w:rPr>
          <w:rFonts w:ascii="Calibri" w:hAnsi="Calibri" w:cs="Arial"/>
          <w:sz w:val="20"/>
        </w:rPr>
        <w:t>, modelowania, koloryzacji, regeneracji włosów. Wizyta w salonie fryzjerskim może odbyć się w okresie realizacji szkolenia. O</w:t>
      </w:r>
      <w:r>
        <w:rPr>
          <w:rFonts w:ascii="Calibri" w:hAnsi="Calibri" w:cs="Arial"/>
          <w:sz w:val="20"/>
        </w:rPr>
        <w:t> </w:t>
      </w:r>
      <w:r w:rsidRPr="00D347B7">
        <w:rPr>
          <w:rFonts w:ascii="Calibri" w:hAnsi="Calibri" w:cs="Arial"/>
          <w:sz w:val="20"/>
        </w:rPr>
        <w:t xml:space="preserve"> terminie i miejsc</w:t>
      </w:r>
      <w:r>
        <w:rPr>
          <w:rFonts w:ascii="Calibri" w:hAnsi="Calibri" w:cs="Arial"/>
          <w:sz w:val="20"/>
        </w:rPr>
        <w:t>u wykonania w/w usługi uczestniczki</w:t>
      </w:r>
      <w:r w:rsidRPr="00D347B7">
        <w:rPr>
          <w:rFonts w:ascii="Calibri" w:hAnsi="Calibri" w:cs="Arial"/>
          <w:sz w:val="20"/>
        </w:rPr>
        <w:t xml:space="preserve"> zostan</w:t>
      </w:r>
      <w:r>
        <w:rPr>
          <w:rFonts w:ascii="Calibri" w:hAnsi="Calibri" w:cs="Arial"/>
          <w:sz w:val="20"/>
        </w:rPr>
        <w:t>ą</w:t>
      </w:r>
      <w:r w:rsidRPr="00D347B7">
        <w:rPr>
          <w:rFonts w:ascii="Calibri" w:hAnsi="Calibri" w:cs="Arial"/>
          <w:sz w:val="20"/>
        </w:rPr>
        <w:t xml:space="preserve"> poinformowan</w:t>
      </w:r>
      <w:r>
        <w:rPr>
          <w:rFonts w:ascii="Calibri" w:hAnsi="Calibri" w:cs="Arial"/>
          <w:sz w:val="20"/>
        </w:rPr>
        <w:t>e</w:t>
      </w:r>
      <w:r w:rsidRPr="00D347B7">
        <w:rPr>
          <w:rFonts w:ascii="Calibri" w:hAnsi="Calibri" w:cs="Arial"/>
          <w:sz w:val="20"/>
        </w:rPr>
        <w:t xml:space="preserve"> z odpowiednim wyprzedzeniem. </w:t>
      </w:r>
    </w:p>
    <w:p w14:paraId="4F2CD914" w14:textId="77777777" w:rsidR="00876420" w:rsidRDefault="00876420" w:rsidP="007B135F">
      <w:pPr>
        <w:pStyle w:val="Akapitzlist"/>
        <w:spacing w:before="60" w:line="276" w:lineRule="auto"/>
        <w:ind w:left="0"/>
        <w:rPr>
          <w:b/>
          <w:sz w:val="20"/>
        </w:rPr>
      </w:pPr>
    </w:p>
    <w:p w14:paraId="128A0A2D" w14:textId="77569206" w:rsidR="001116F4" w:rsidRDefault="001116F4" w:rsidP="001116F4">
      <w:pPr>
        <w:pStyle w:val="Akapitzlist"/>
        <w:spacing w:before="6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t>§</w:t>
      </w:r>
      <w:r w:rsidR="00241881">
        <w:rPr>
          <w:b/>
          <w:sz w:val="20"/>
        </w:rPr>
        <w:t>9</w:t>
      </w:r>
    </w:p>
    <w:p w14:paraId="5A6E66F4" w14:textId="242A92CD" w:rsidR="000F4C05" w:rsidRDefault="00B11329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5369B4">
        <w:rPr>
          <w:rFonts w:ascii="Calibri" w:hAnsi="Calibri"/>
          <w:b/>
          <w:sz w:val="20"/>
        </w:rPr>
        <w:t xml:space="preserve">Element </w:t>
      </w:r>
      <w:r w:rsidR="000F4C05">
        <w:rPr>
          <w:rFonts w:ascii="Calibri" w:hAnsi="Calibri"/>
          <w:b/>
          <w:sz w:val="20"/>
        </w:rPr>
        <w:t>V</w:t>
      </w:r>
    </w:p>
    <w:p w14:paraId="54B51432" w14:textId="198E5D09" w:rsidR="00B11329" w:rsidRDefault="00987C63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Staż</w:t>
      </w:r>
    </w:p>
    <w:p w14:paraId="41D4B6AE" w14:textId="77777777" w:rsidR="005B61F9" w:rsidRPr="005B61F9" w:rsidRDefault="005B61F9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14:paraId="3D0217AD" w14:textId="77777777" w:rsidR="00987C63" w:rsidRPr="003D5045" w:rsidRDefault="00987C63" w:rsidP="0086678A">
      <w:pPr>
        <w:numPr>
          <w:ilvl w:val="0"/>
          <w:numId w:val="34"/>
        </w:numPr>
        <w:ind w:left="714" w:hanging="357"/>
        <w:jc w:val="both"/>
        <w:rPr>
          <w:rFonts w:ascii="Calibri" w:hAnsi="Calibri" w:cs="Arial"/>
          <w:sz w:val="20"/>
        </w:rPr>
      </w:pPr>
      <w:r w:rsidRPr="003D5045">
        <w:rPr>
          <w:rFonts w:ascii="Calibri" w:hAnsi="Calibri" w:cs="Arial"/>
          <w:sz w:val="20"/>
        </w:rPr>
        <w:t>Każda uczestniczka programu ma prawo do udziału w stażu zawodowym mającym na celu zdobycie doświadczenia zawodowego i nowych umiejętności.</w:t>
      </w:r>
    </w:p>
    <w:p w14:paraId="14531A6C" w14:textId="3F0F684F" w:rsidR="00987C63" w:rsidRDefault="00987C63" w:rsidP="0086678A">
      <w:pPr>
        <w:numPr>
          <w:ilvl w:val="0"/>
          <w:numId w:val="34"/>
        </w:numPr>
        <w:ind w:left="714" w:hanging="357"/>
        <w:jc w:val="both"/>
        <w:rPr>
          <w:rFonts w:ascii="Calibri" w:hAnsi="Calibri" w:cs="Arial"/>
          <w:sz w:val="20"/>
        </w:rPr>
      </w:pPr>
      <w:r w:rsidRPr="003D5045">
        <w:rPr>
          <w:rFonts w:ascii="Calibri" w:hAnsi="Calibri" w:cs="Arial"/>
          <w:sz w:val="20"/>
        </w:rPr>
        <w:t xml:space="preserve">Uczestniczki programu zostaną skierowane na staż zawodowy na okres nieprzekraczający </w:t>
      </w:r>
      <w:r>
        <w:rPr>
          <w:rFonts w:ascii="Calibri" w:hAnsi="Calibri" w:cs="Arial"/>
          <w:sz w:val="20"/>
        </w:rPr>
        <w:t>3</w:t>
      </w:r>
      <w:r w:rsidRPr="003D5045">
        <w:rPr>
          <w:rFonts w:ascii="Calibri" w:hAnsi="Calibri" w:cs="Arial"/>
          <w:sz w:val="20"/>
        </w:rPr>
        <w:t xml:space="preserve"> miesi</w:t>
      </w:r>
      <w:r w:rsidR="00F64EA7">
        <w:rPr>
          <w:rFonts w:ascii="Calibri" w:hAnsi="Calibri" w:cs="Arial"/>
          <w:sz w:val="20"/>
        </w:rPr>
        <w:t>ące</w:t>
      </w:r>
      <w:r w:rsidRPr="003D5045">
        <w:rPr>
          <w:rFonts w:ascii="Calibri" w:hAnsi="Calibri" w:cs="Arial"/>
          <w:sz w:val="20"/>
        </w:rPr>
        <w:t>.</w:t>
      </w:r>
    </w:p>
    <w:p w14:paraId="53295B27" w14:textId="77777777" w:rsidR="00987C63" w:rsidRPr="003D5045" w:rsidRDefault="00987C63" w:rsidP="0086678A">
      <w:pPr>
        <w:numPr>
          <w:ilvl w:val="0"/>
          <w:numId w:val="34"/>
        </w:numPr>
        <w:ind w:left="714" w:hanging="357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Czas pracy uczestnika odbywającego staż będzie w wymiarze pół etatu, czyli 20 godzin tygodniowo.</w:t>
      </w:r>
    </w:p>
    <w:p w14:paraId="749AD0AA" w14:textId="77777777" w:rsidR="00987C63" w:rsidRPr="003D5045" w:rsidRDefault="00987C63" w:rsidP="0086678A">
      <w:pPr>
        <w:numPr>
          <w:ilvl w:val="0"/>
          <w:numId w:val="34"/>
        </w:numPr>
        <w:ind w:left="714" w:hanging="357"/>
        <w:jc w:val="both"/>
        <w:rPr>
          <w:rFonts w:ascii="Calibri" w:hAnsi="Calibri" w:cs="Arial"/>
          <w:sz w:val="20"/>
        </w:rPr>
      </w:pPr>
      <w:r w:rsidRPr="003D5045">
        <w:rPr>
          <w:rFonts w:ascii="Calibri" w:hAnsi="Calibri" w:cs="Arial"/>
          <w:sz w:val="20"/>
        </w:rPr>
        <w:t>Zasady i warunki ubiegania się o uczestnictwo w stażu zawodowym określa ustawa.</w:t>
      </w:r>
    </w:p>
    <w:p w14:paraId="7244005E" w14:textId="77777777" w:rsidR="00987C63" w:rsidRPr="003D5045" w:rsidRDefault="00987C63" w:rsidP="0086678A">
      <w:pPr>
        <w:numPr>
          <w:ilvl w:val="0"/>
          <w:numId w:val="34"/>
        </w:numPr>
        <w:ind w:left="714" w:hanging="357"/>
        <w:jc w:val="both"/>
        <w:rPr>
          <w:rFonts w:ascii="Calibri" w:hAnsi="Calibri" w:cs="Arial"/>
          <w:sz w:val="20"/>
        </w:rPr>
      </w:pPr>
      <w:r w:rsidRPr="003D5045">
        <w:rPr>
          <w:rFonts w:ascii="Calibri" w:hAnsi="Calibri" w:cs="Arial"/>
          <w:sz w:val="20"/>
        </w:rPr>
        <w:t>Prawa i obowiązki związane z uczestnictwem w stażu określa</w:t>
      </w:r>
      <w:r>
        <w:rPr>
          <w:rFonts w:ascii="Calibri" w:hAnsi="Calibri" w:cs="Arial"/>
          <w:sz w:val="20"/>
        </w:rPr>
        <w:t>ją:</w:t>
      </w:r>
      <w:r w:rsidRPr="003D5045">
        <w:rPr>
          <w:rFonts w:ascii="Calibri" w:hAnsi="Calibri" w:cs="Arial"/>
          <w:sz w:val="20"/>
        </w:rPr>
        <w:t xml:space="preserve"> rozporządzenie oraz zapisy ustawy.</w:t>
      </w:r>
    </w:p>
    <w:p w14:paraId="69A428B2" w14:textId="0E2C64C8" w:rsidR="0031613D" w:rsidRDefault="0031613D" w:rsidP="005B61F9">
      <w:pPr>
        <w:spacing w:before="60" w:after="40" w:line="276" w:lineRule="auto"/>
        <w:rPr>
          <w:rFonts w:ascii="Calibri" w:hAnsi="Calibri"/>
          <w:b/>
          <w:sz w:val="20"/>
        </w:rPr>
      </w:pPr>
    </w:p>
    <w:p w14:paraId="6C9DAFCF" w14:textId="523ACA16" w:rsidR="007576DF" w:rsidRDefault="007576DF" w:rsidP="007576DF">
      <w:pPr>
        <w:pStyle w:val="Akapitzlist"/>
        <w:spacing w:before="6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t>§</w:t>
      </w:r>
      <w:r w:rsidR="00241881">
        <w:rPr>
          <w:b/>
          <w:sz w:val="20"/>
        </w:rPr>
        <w:t>10</w:t>
      </w:r>
    </w:p>
    <w:p w14:paraId="786E8E22" w14:textId="3100AF8F" w:rsidR="007576DF" w:rsidRDefault="007576DF" w:rsidP="007576DF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5369B4">
        <w:rPr>
          <w:rFonts w:ascii="Calibri" w:hAnsi="Calibri"/>
          <w:b/>
          <w:sz w:val="20"/>
        </w:rPr>
        <w:t xml:space="preserve">Element </w:t>
      </w:r>
      <w:r>
        <w:rPr>
          <w:rFonts w:ascii="Calibri" w:hAnsi="Calibri"/>
          <w:b/>
          <w:sz w:val="20"/>
        </w:rPr>
        <w:t>V</w:t>
      </w:r>
      <w:r w:rsidR="00241881">
        <w:rPr>
          <w:rFonts w:ascii="Calibri" w:hAnsi="Calibri"/>
          <w:b/>
          <w:sz w:val="20"/>
        </w:rPr>
        <w:t>I</w:t>
      </w:r>
    </w:p>
    <w:p w14:paraId="444FAAF5" w14:textId="7A04653D" w:rsidR="007576DF" w:rsidRDefault="00987C63" w:rsidP="007576DF">
      <w:pPr>
        <w:spacing w:after="6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Szkolenie zawodowe</w:t>
      </w:r>
    </w:p>
    <w:p w14:paraId="2684F15D" w14:textId="77777777" w:rsidR="00987C63" w:rsidRPr="003D5045" w:rsidRDefault="00987C63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 w:rsidRPr="003D5045">
        <w:rPr>
          <w:rFonts w:ascii="Calibri" w:eastAsia="Calibri" w:hAnsi="Calibri" w:cs="Arial"/>
          <w:sz w:val="20"/>
          <w:szCs w:val="22"/>
          <w:lang w:eastAsia="pl-PL"/>
        </w:rPr>
        <w:t>Każd</w:t>
      </w:r>
      <w:r>
        <w:rPr>
          <w:rFonts w:ascii="Calibri" w:eastAsia="Calibri" w:hAnsi="Calibri" w:cs="Arial"/>
          <w:sz w:val="20"/>
          <w:szCs w:val="22"/>
          <w:lang w:eastAsia="pl-PL"/>
        </w:rPr>
        <w:t>a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uczestni</w:t>
      </w:r>
      <w:r>
        <w:rPr>
          <w:rFonts w:ascii="Calibri" w:eastAsia="Calibri" w:hAnsi="Calibri" w:cs="Arial"/>
          <w:sz w:val="20"/>
          <w:szCs w:val="22"/>
          <w:lang w:eastAsia="pl-PL"/>
        </w:rPr>
        <w:t>czka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pr</w:t>
      </w:r>
      <w:r>
        <w:rPr>
          <w:rFonts w:ascii="Calibri" w:eastAsia="Calibri" w:hAnsi="Calibri" w:cs="Arial"/>
          <w:sz w:val="20"/>
          <w:szCs w:val="22"/>
          <w:lang w:eastAsia="pl-PL"/>
        </w:rPr>
        <w:t xml:space="preserve">ogramu 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>może ubiegać się o szkolenie zawodowe w celu uzupełnienia bądź podniesienia kwalifikacji zgodny</w:t>
      </w:r>
      <w:r>
        <w:rPr>
          <w:rFonts w:ascii="Calibri" w:eastAsia="Calibri" w:hAnsi="Calibri" w:cs="Arial"/>
          <w:sz w:val="20"/>
          <w:szCs w:val="22"/>
          <w:lang w:eastAsia="pl-PL"/>
        </w:rPr>
        <w:t>ch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z je</w:t>
      </w:r>
      <w:r>
        <w:rPr>
          <w:rFonts w:ascii="Calibri" w:eastAsia="Calibri" w:hAnsi="Calibri" w:cs="Arial"/>
          <w:sz w:val="20"/>
          <w:szCs w:val="22"/>
          <w:lang w:eastAsia="pl-PL"/>
        </w:rPr>
        <w:t>j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predyspozycjami i umiejętnościami.</w:t>
      </w:r>
    </w:p>
    <w:p w14:paraId="552C53A0" w14:textId="77777777" w:rsidR="00987C63" w:rsidRPr="003D5045" w:rsidRDefault="00987C63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 w:rsidRPr="003D5045">
        <w:rPr>
          <w:rFonts w:ascii="Calibri" w:eastAsia="Calibri" w:hAnsi="Calibri" w:cs="Arial"/>
          <w:sz w:val="20"/>
          <w:szCs w:val="22"/>
          <w:lang w:eastAsia="pl-PL"/>
        </w:rPr>
        <w:t>Zasady i warunki ubiegania się o uczestnictwo w szkoleniu zawodowym określa ustawa oraz regulamin szkoleń.</w:t>
      </w:r>
    </w:p>
    <w:p w14:paraId="20910EF9" w14:textId="77777777" w:rsidR="00987C63" w:rsidRPr="003D5045" w:rsidRDefault="00987C63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 w:rsidRPr="003D5045">
        <w:rPr>
          <w:rFonts w:ascii="Calibri" w:eastAsia="Calibri" w:hAnsi="Calibri" w:cs="Arial"/>
          <w:sz w:val="20"/>
          <w:szCs w:val="22"/>
          <w:lang w:eastAsia="pl-PL"/>
        </w:rPr>
        <w:t>Prawa i obowiązki związane z uczestnictwem w szkoleniu określa rozporządzenie oraz zapisy ustawy.</w:t>
      </w:r>
    </w:p>
    <w:p w14:paraId="6A351329" w14:textId="4B94C50A" w:rsidR="007576DF" w:rsidRDefault="007576DF" w:rsidP="005B61F9">
      <w:pPr>
        <w:spacing w:before="60" w:after="40" w:line="276" w:lineRule="auto"/>
        <w:rPr>
          <w:rFonts w:ascii="Calibri" w:hAnsi="Calibri"/>
          <w:b/>
          <w:sz w:val="20"/>
        </w:rPr>
      </w:pPr>
    </w:p>
    <w:p w14:paraId="2557EDEC" w14:textId="394F2FAE" w:rsidR="001E45E6" w:rsidRDefault="001E45E6" w:rsidP="005B61F9">
      <w:pPr>
        <w:spacing w:before="60" w:after="40" w:line="276" w:lineRule="auto"/>
        <w:rPr>
          <w:rFonts w:ascii="Calibri" w:hAnsi="Calibri"/>
          <w:b/>
          <w:sz w:val="20"/>
        </w:rPr>
      </w:pPr>
    </w:p>
    <w:p w14:paraId="2DE501DA" w14:textId="77777777" w:rsidR="001E45E6" w:rsidRDefault="001E45E6" w:rsidP="005B61F9">
      <w:pPr>
        <w:spacing w:before="60" w:after="40" w:line="276" w:lineRule="auto"/>
        <w:rPr>
          <w:rFonts w:ascii="Calibri" w:hAnsi="Calibri"/>
          <w:b/>
          <w:sz w:val="20"/>
        </w:rPr>
      </w:pPr>
    </w:p>
    <w:p w14:paraId="59BA2B33" w14:textId="5366BD62" w:rsidR="005B61F9" w:rsidRDefault="005B61F9" w:rsidP="005B61F9">
      <w:pPr>
        <w:pStyle w:val="Akapitzlist"/>
        <w:spacing w:before="60" w:after="4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lastRenderedPageBreak/>
        <w:t>§</w:t>
      </w:r>
      <w:r w:rsidR="00241881">
        <w:rPr>
          <w:b/>
          <w:sz w:val="20"/>
        </w:rPr>
        <w:t>11</w:t>
      </w:r>
    </w:p>
    <w:p w14:paraId="78369948" w14:textId="35CF04AB" w:rsidR="005B61F9" w:rsidRPr="00987C63" w:rsidRDefault="00B11329" w:rsidP="00987C6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E01B31">
        <w:rPr>
          <w:rFonts w:ascii="Calibri" w:hAnsi="Calibri"/>
          <w:b/>
          <w:sz w:val="20"/>
        </w:rPr>
        <w:t xml:space="preserve">  Prawa i obowiązki uczestnika programu</w:t>
      </w:r>
    </w:p>
    <w:p w14:paraId="51C49B93" w14:textId="77777777" w:rsidR="00EA4532" w:rsidRDefault="00793A49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554524">
        <w:rPr>
          <w:rFonts w:ascii="Calibri" w:hAnsi="Calibri" w:cs="Arial"/>
          <w:sz w:val="20"/>
        </w:rPr>
        <w:t xml:space="preserve">W chwili podpisania umowy, uczestniczki programu deklarują chęć udziału w podstawowej ścieżce programu. </w:t>
      </w:r>
      <w:r>
        <w:rPr>
          <w:rFonts w:ascii="Calibri" w:hAnsi="Calibri" w:cs="Arial"/>
          <w:sz w:val="20"/>
        </w:rPr>
        <w:br/>
      </w:r>
      <w:r w:rsidRPr="00554524">
        <w:rPr>
          <w:rFonts w:ascii="Calibri" w:hAnsi="Calibri" w:cs="Arial"/>
          <w:sz w:val="20"/>
        </w:rPr>
        <w:t xml:space="preserve">W momencie rezygnacji z któregokolwiek etapu, stosuje się zapisy ustawy. Rezygnacja będzie dotyczyła etapu, </w:t>
      </w:r>
      <w:r>
        <w:rPr>
          <w:rFonts w:ascii="Calibri" w:hAnsi="Calibri" w:cs="Arial"/>
          <w:sz w:val="20"/>
        </w:rPr>
        <w:br/>
      </w:r>
      <w:r w:rsidRPr="00554524">
        <w:rPr>
          <w:rFonts w:ascii="Calibri" w:hAnsi="Calibri" w:cs="Arial"/>
          <w:sz w:val="20"/>
        </w:rPr>
        <w:t>w którym</w:t>
      </w:r>
      <w:r w:rsidRPr="00D3430D">
        <w:rPr>
          <w:rFonts w:ascii="Calibri" w:hAnsi="Calibri" w:cs="Arial"/>
          <w:sz w:val="20"/>
        </w:rPr>
        <w:t xml:space="preserve"> uczestniczka programu będzie w danym momencie brała udział.</w:t>
      </w:r>
    </w:p>
    <w:p w14:paraId="1F2CD0A1" w14:textId="77777777" w:rsidR="00EA4532" w:rsidRDefault="00696E86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EA4532">
        <w:rPr>
          <w:rFonts w:ascii="Calibri" w:hAnsi="Calibri"/>
          <w:sz w:val="20"/>
        </w:rPr>
        <w:t xml:space="preserve">Osoba, </w:t>
      </w:r>
      <w:r w:rsidRPr="00EA4532">
        <w:rPr>
          <w:rFonts w:ascii="Calibri" w:hAnsi="Calibri" w:cs="Arial"/>
          <w:sz w:val="20"/>
        </w:rPr>
        <w:t>która</w:t>
      </w:r>
      <w:r w:rsidRPr="00EA4532">
        <w:rPr>
          <w:rFonts w:ascii="Calibri" w:hAnsi="Calibri"/>
          <w:sz w:val="20"/>
        </w:rPr>
        <w:t xml:space="preserve"> w wyznaczonym terminie nie ukończyła działania w którym aktualnie bierze udział,</w:t>
      </w:r>
      <w:r w:rsidR="007338FF" w:rsidRPr="00EA4532">
        <w:rPr>
          <w:rFonts w:ascii="Calibri" w:hAnsi="Calibri"/>
          <w:sz w:val="20"/>
        </w:rPr>
        <w:t xml:space="preserve"> a przerwane uczestnictwo nie będzie usprawiedliwione,</w:t>
      </w:r>
      <w:r w:rsidRPr="00EA4532">
        <w:rPr>
          <w:rFonts w:ascii="Calibri" w:hAnsi="Calibri"/>
          <w:sz w:val="20"/>
        </w:rPr>
        <w:t xml:space="preserve"> nie będzie mogła skorzystać z pozostałych </w:t>
      </w:r>
      <w:r w:rsidR="00EA4532" w:rsidRPr="00EA4532">
        <w:rPr>
          <w:rFonts w:ascii="Calibri" w:hAnsi="Calibri"/>
          <w:sz w:val="20"/>
        </w:rPr>
        <w:t>elementów</w:t>
      </w:r>
      <w:r w:rsidRPr="00EA4532">
        <w:rPr>
          <w:rFonts w:ascii="Calibri" w:hAnsi="Calibri"/>
          <w:sz w:val="20"/>
        </w:rPr>
        <w:t xml:space="preserve"> przewidzianych w</w:t>
      </w:r>
      <w:r w:rsidR="00EA4532" w:rsidRPr="00EA4532">
        <w:rPr>
          <w:rFonts w:ascii="Calibri" w:hAnsi="Calibri"/>
          <w:sz w:val="20"/>
        </w:rPr>
        <w:t> </w:t>
      </w:r>
      <w:r w:rsidRPr="00EA4532">
        <w:rPr>
          <w:rFonts w:ascii="Calibri" w:hAnsi="Calibri"/>
          <w:sz w:val="20"/>
        </w:rPr>
        <w:t xml:space="preserve"> programie.</w:t>
      </w:r>
    </w:p>
    <w:p w14:paraId="61A349C7" w14:textId="0C792929" w:rsidR="00B11329" w:rsidRPr="00EA4532" w:rsidRDefault="00B11329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EA4532">
        <w:rPr>
          <w:rFonts w:ascii="Calibri" w:hAnsi="Calibri"/>
          <w:sz w:val="20"/>
        </w:rPr>
        <w:t>Każd</w:t>
      </w:r>
      <w:r w:rsidR="000E4B8F" w:rsidRPr="00EA4532">
        <w:rPr>
          <w:rFonts w:ascii="Calibri" w:hAnsi="Calibri"/>
          <w:sz w:val="20"/>
        </w:rPr>
        <w:t xml:space="preserve">a </w:t>
      </w:r>
      <w:r w:rsidRPr="00EA4532">
        <w:rPr>
          <w:rFonts w:ascii="Calibri" w:hAnsi="Calibri"/>
          <w:sz w:val="20"/>
        </w:rPr>
        <w:t>uczestnik</w:t>
      </w:r>
      <w:r w:rsidR="000E4B8F" w:rsidRPr="00EA4532">
        <w:rPr>
          <w:rFonts w:ascii="Calibri" w:hAnsi="Calibri"/>
          <w:sz w:val="20"/>
        </w:rPr>
        <w:t>a</w:t>
      </w:r>
      <w:r w:rsidRPr="00EA4532">
        <w:rPr>
          <w:rFonts w:ascii="Calibri" w:hAnsi="Calibri"/>
          <w:sz w:val="20"/>
        </w:rPr>
        <w:t xml:space="preserve"> zobowiązan</w:t>
      </w:r>
      <w:r w:rsidR="000E4B8F" w:rsidRPr="00EA4532">
        <w:rPr>
          <w:rFonts w:ascii="Calibri" w:hAnsi="Calibri"/>
          <w:sz w:val="20"/>
        </w:rPr>
        <w:t>a</w:t>
      </w:r>
      <w:r w:rsidRPr="00EA4532">
        <w:rPr>
          <w:rFonts w:ascii="Calibri" w:hAnsi="Calibri"/>
          <w:sz w:val="20"/>
        </w:rPr>
        <w:t xml:space="preserve"> jest do:</w:t>
      </w:r>
    </w:p>
    <w:p w14:paraId="5052436A" w14:textId="16F90BB4" w:rsidR="00B11329" w:rsidRPr="00E01B31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 xml:space="preserve">Wzięcia udziału </w:t>
      </w:r>
      <w:r w:rsidR="00517E55">
        <w:rPr>
          <w:rFonts w:ascii="Calibri" w:hAnsi="Calibri"/>
          <w:sz w:val="20"/>
        </w:rPr>
        <w:t xml:space="preserve">oraz systematycznego realizowania </w:t>
      </w:r>
      <w:r w:rsidR="0016542A">
        <w:rPr>
          <w:rFonts w:ascii="Calibri" w:hAnsi="Calibri"/>
          <w:sz w:val="20"/>
        </w:rPr>
        <w:t>poszczególnych elementach programu</w:t>
      </w:r>
      <w:r w:rsidRPr="00E01B31">
        <w:rPr>
          <w:rFonts w:ascii="Calibri" w:hAnsi="Calibri"/>
          <w:sz w:val="20"/>
        </w:rPr>
        <w:t xml:space="preserve"> przez okres wynikający z harmonogramu. Osoba, która z własnej winy nie uczestniczy w zajęciach realizowanych w ramach programu, zostanie pozbawiona statusu osoby bezrobotnej na okres odpowiednio: 120 dni, 180 dni, 270 dni od dnia przerwania oraz może zostać obciążona poniesionymi przez Powiatowy Urząd Pracy w Zabrzu kosztami jego udziału w programie.</w:t>
      </w:r>
    </w:p>
    <w:p w14:paraId="7EF11777" w14:textId="77777777" w:rsidR="005B61F9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Przestrzegania regulaminu obowiązującego w miejscu realizacji zajęć.</w:t>
      </w:r>
    </w:p>
    <w:p w14:paraId="021E27E5" w14:textId="7C521B40" w:rsidR="005B61F9" w:rsidRPr="005B61F9" w:rsidRDefault="00E01B31" w:rsidP="0086678A">
      <w:pPr>
        <w:numPr>
          <w:ilvl w:val="0"/>
          <w:numId w:val="9"/>
        </w:numPr>
        <w:ind w:left="851" w:hanging="284"/>
        <w:jc w:val="both"/>
        <w:rPr>
          <w:rFonts w:asciiTheme="minorHAnsi" w:hAnsiTheme="minorHAnsi" w:cstheme="minorHAnsi"/>
          <w:sz w:val="20"/>
        </w:rPr>
      </w:pPr>
      <w:r w:rsidRPr="005B61F9">
        <w:rPr>
          <w:rFonts w:asciiTheme="minorHAnsi" w:hAnsiTheme="minorHAnsi" w:cstheme="minorHAnsi"/>
          <w:sz w:val="20"/>
        </w:rPr>
        <w:t xml:space="preserve">Powiadomienia o otrzymaniu zaświadczenia lekarskiego ZUS ZLA, w ciągu 2 </w:t>
      </w:r>
      <w:r w:rsidR="004604D1" w:rsidRPr="005B61F9">
        <w:rPr>
          <w:rFonts w:asciiTheme="minorHAnsi" w:hAnsiTheme="minorHAnsi" w:cstheme="minorHAnsi"/>
          <w:sz w:val="20"/>
        </w:rPr>
        <w:t>dni od daty jego wystawienia, w </w:t>
      </w:r>
      <w:r w:rsidRPr="005B61F9">
        <w:rPr>
          <w:rFonts w:asciiTheme="minorHAnsi" w:hAnsiTheme="minorHAnsi" w:cstheme="minorHAnsi"/>
          <w:sz w:val="20"/>
        </w:rPr>
        <w:t>przypadku choroby, pobytu w szpitalu lub konieczności osobistego sprawowania opieki nad członkiem rodziny o</w:t>
      </w:r>
      <w:r w:rsidR="00C273C0">
        <w:rPr>
          <w:rFonts w:asciiTheme="minorHAnsi" w:hAnsiTheme="minorHAnsi" w:cstheme="minorHAnsi"/>
          <w:sz w:val="20"/>
        </w:rPr>
        <w:t> </w:t>
      </w:r>
      <w:r w:rsidRPr="005B61F9">
        <w:rPr>
          <w:rFonts w:asciiTheme="minorHAnsi" w:hAnsiTheme="minorHAnsi" w:cstheme="minorHAnsi"/>
          <w:sz w:val="20"/>
        </w:rPr>
        <w:t>których mowa w przepisach o świadczeniach pieniężnych ubezpieczeni</w:t>
      </w:r>
      <w:r w:rsidR="004604D1" w:rsidRPr="005B61F9">
        <w:rPr>
          <w:rFonts w:asciiTheme="minorHAnsi" w:hAnsiTheme="minorHAnsi" w:cstheme="minorHAnsi"/>
          <w:sz w:val="20"/>
        </w:rPr>
        <w:t>a społecznego w razie choroby i </w:t>
      </w:r>
      <w:r w:rsidRPr="005B61F9">
        <w:rPr>
          <w:rFonts w:asciiTheme="minorHAnsi" w:hAnsiTheme="minorHAnsi" w:cstheme="minorHAnsi"/>
          <w:sz w:val="20"/>
        </w:rPr>
        <w:t xml:space="preserve">macierzyństwa w trakcie szkolenia, zgodnie </w:t>
      </w:r>
      <w:r w:rsidR="005B61F9" w:rsidRPr="005B61F9">
        <w:rPr>
          <w:rFonts w:asciiTheme="minorHAnsi" w:hAnsiTheme="minorHAnsi" w:cstheme="minorHAnsi"/>
          <w:sz w:val="20"/>
        </w:rPr>
        <w:t>z Ustawą z dnia 15 maja 2015 r. o zmianie ustawy o świadczeniach pieniężnych z ubezpieczenia społecznego w razie choroby i macierzyństwa oraz inn</w:t>
      </w:r>
      <w:r w:rsidR="005B61F9">
        <w:rPr>
          <w:rFonts w:asciiTheme="minorHAnsi" w:hAnsiTheme="minorHAnsi" w:cstheme="minorHAnsi"/>
          <w:sz w:val="20"/>
        </w:rPr>
        <w:t>ych ustaw (Dz.U. z 2015 r. poz. </w:t>
      </w:r>
      <w:r w:rsidR="005B61F9" w:rsidRPr="005B61F9">
        <w:rPr>
          <w:rFonts w:asciiTheme="minorHAnsi" w:hAnsiTheme="minorHAnsi" w:cstheme="minorHAnsi"/>
          <w:sz w:val="20"/>
        </w:rPr>
        <w:t>1066).</w:t>
      </w:r>
    </w:p>
    <w:p w14:paraId="59ED32D0" w14:textId="2398B6C9" w:rsidR="00B11329" w:rsidRPr="005B61F9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5B61F9">
        <w:rPr>
          <w:rFonts w:ascii="Calibri" w:hAnsi="Calibri"/>
          <w:sz w:val="20"/>
        </w:rPr>
        <w:t xml:space="preserve">Usprawiedliwiania w formie pisemnej, do 2 dni w </w:t>
      </w:r>
      <w:r w:rsidR="004604D1" w:rsidRPr="005B61F9">
        <w:rPr>
          <w:rFonts w:ascii="Calibri" w:hAnsi="Calibri"/>
          <w:sz w:val="20"/>
        </w:rPr>
        <w:t xml:space="preserve">siedzibie PUP Zabrze (pokój </w:t>
      </w:r>
      <w:r w:rsidR="000E4B8F">
        <w:rPr>
          <w:rFonts w:ascii="Calibri" w:hAnsi="Calibri"/>
          <w:sz w:val="20"/>
        </w:rPr>
        <w:t>4.01, 4.03</w:t>
      </w:r>
      <w:r w:rsidRPr="005B61F9">
        <w:rPr>
          <w:rFonts w:ascii="Calibri" w:hAnsi="Calibri"/>
          <w:sz w:val="20"/>
        </w:rPr>
        <w:t>), każdej innej jednorazowej nieobecności w trakcie zajęć (niż omawiana w pkt. c),</w:t>
      </w:r>
    </w:p>
    <w:p w14:paraId="55112538" w14:textId="586043C0" w:rsidR="00C96A48" w:rsidRPr="00EA4532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Niezwłocznego zgłaszania do 7 dni w siedzibie PUP Zabrze o podjęciu zatrudnienia lub innej pracy zarobkowej lub</w:t>
      </w:r>
      <w:r w:rsidR="00FE6790">
        <w:rPr>
          <w:rFonts w:ascii="Calibri" w:hAnsi="Calibri"/>
          <w:sz w:val="20"/>
        </w:rPr>
        <w:t> </w:t>
      </w:r>
      <w:r w:rsidRPr="00E01B31">
        <w:rPr>
          <w:rFonts w:ascii="Calibri" w:hAnsi="Calibri"/>
          <w:sz w:val="20"/>
        </w:rPr>
        <w:t xml:space="preserve">pozarolniczej działalności gospodarczej oraz zaistnienia innych okoliczności powodujących utratę statusu osoby bezrobotnej.  </w:t>
      </w:r>
    </w:p>
    <w:p w14:paraId="6F86DC8C" w14:textId="77777777" w:rsidR="00054BF4" w:rsidRPr="00866184" w:rsidRDefault="00054BF4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866184">
        <w:rPr>
          <w:rFonts w:ascii="Calibri" w:hAnsi="Calibri" w:cs="Arial"/>
          <w:sz w:val="20"/>
        </w:rPr>
        <w:t>Każdej uczestniczce programu przysługuje prawo do:</w:t>
      </w:r>
    </w:p>
    <w:p w14:paraId="3D440853" w14:textId="1C95D828" w:rsidR="00054BF4" w:rsidRPr="00E60A1B" w:rsidRDefault="00054BF4" w:rsidP="00E60A1B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 w:rsidRPr="00851F1C">
        <w:rPr>
          <w:rFonts w:ascii="Calibri" w:hAnsi="Calibri" w:cs="Arial"/>
          <w:sz w:val="20"/>
        </w:rPr>
        <w:t>Ubiegania się o zwrot kosztów z tytułu przejazdu na</w:t>
      </w:r>
      <w:r>
        <w:rPr>
          <w:rFonts w:ascii="Calibri" w:hAnsi="Calibri" w:cs="Arial"/>
          <w:sz w:val="20"/>
        </w:rPr>
        <w:t>:</w:t>
      </w:r>
      <w:r w:rsidR="00E60A1B">
        <w:rPr>
          <w:rFonts w:ascii="Calibri" w:hAnsi="Calibri" w:cs="Arial"/>
          <w:sz w:val="20"/>
        </w:rPr>
        <w:t xml:space="preserve"> </w:t>
      </w:r>
      <w:r w:rsidR="00FD65FC" w:rsidRPr="00E60A1B">
        <w:rPr>
          <w:rFonts w:ascii="Calibri" w:hAnsi="Calibri" w:cs="Arial"/>
          <w:sz w:val="20"/>
        </w:rPr>
        <w:t>grupowe poradnictwo zawodowe,</w:t>
      </w:r>
      <w:r w:rsidR="00E60A1B">
        <w:rPr>
          <w:rFonts w:ascii="Calibri" w:hAnsi="Calibri" w:cs="Arial"/>
          <w:sz w:val="20"/>
        </w:rPr>
        <w:t xml:space="preserve"> </w:t>
      </w:r>
      <w:r w:rsidRPr="00E60A1B">
        <w:rPr>
          <w:rFonts w:ascii="Calibri" w:hAnsi="Calibri" w:cs="Arial"/>
          <w:sz w:val="20"/>
        </w:rPr>
        <w:t>szkolenie pn. „</w:t>
      </w:r>
      <w:r w:rsidR="00C85CF3" w:rsidRPr="00E60A1B">
        <w:rPr>
          <w:rFonts w:ascii="Calibri" w:hAnsi="Calibri" w:cs="Arial"/>
          <w:sz w:val="20"/>
        </w:rPr>
        <w:t>Wykreuj siebie</w:t>
      </w:r>
      <w:r w:rsidRPr="00E60A1B">
        <w:rPr>
          <w:rFonts w:ascii="Calibri" w:hAnsi="Calibri" w:cs="Arial"/>
          <w:sz w:val="20"/>
        </w:rPr>
        <w:t>”,</w:t>
      </w:r>
      <w:r w:rsidR="004E26DF">
        <w:rPr>
          <w:rFonts w:ascii="Calibri" w:hAnsi="Calibri" w:cs="Arial"/>
          <w:sz w:val="20"/>
        </w:rPr>
        <w:t xml:space="preserve"> </w:t>
      </w:r>
      <w:r w:rsidRPr="00E60A1B">
        <w:rPr>
          <w:rFonts w:ascii="Calibri" w:hAnsi="Calibri" w:cs="Arial"/>
          <w:sz w:val="20"/>
        </w:rPr>
        <w:t>szkolenie zawodowe,</w:t>
      </w:r>
      <w:r w:rsidR="00E60A1B">
        <w:rPr>
          <w:rFonts w:ascii="Calibri" w:hAnsi="Calibri" w:cs="Arial"/>
          <w:sz w:val="20"/>
        </w:rPr>
        <w:t xml:space="preserve"> </w:t>
      </w:r>
      <w:r w:rsidRPr="00E60A1B">
        <w:rPr>
          <w:rFonts w:ascii="Calibri" w:hAnsi="Calibri" w:cs="Arial"/>
          <w:sz w:val="20"/>
        </w:rPr>
        <w:t xml:space="preserve">staż. </w:t>
      </w:r>
      <w:r w:rsidR="00E60A1B">
        <w:rPr>
          <w:rFonts w:ascii="Calibri" w:hAnsi="Calibri" w:cs="Arial"/>
          <w:sz w:val="20"/>
        </w:rPr>
        <w:t>Powyższa refundacja</w:t>
      </w:r>
      <w:r w:rsidR="004E26DF">
        <w:rPr>
          <w:rFonts w:ascii="Calibri" w:hAnsi="Calibri" w:cs="Arial"/>
          <w:sz w:val="20"/>
        </w:rPr>
        <w:t xml:space="preserve"> dokonywana jest na podstawie ustawy oraz wewnętrznych uregulowań związanych ze skierowaniem na szkolenie oraz staż.</w:t>
      </w:r>
    </w:p>
    <w:p w14:paraId="7F9659EF" w14:textId="55ABD329" w:rsidR="00054BF4" w:rsidRPr="00184742" w:rsidRDefault="00054BF4" w:rsidP="0086678A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Ubiegania się o zwrot kosztów opieki nad dzieckiem do lat 6 lub 7 w przypadku dzieci niepełnosprawnych przez okres uczestnictwa w </w:t>
      </w:r>
      <w:r w:rsidRPr="00851F1C">
        <w:rPr>
          <w:rFonts w:ascii="Calibri" w:hAnsi="Calibri" w:cs="Arial"/>
          <w:sz w:val="20"/>
        </w:rPr>
        <w:t>szkoleni</w:t>
      </w:r>
      <w:r>
        <w:rPr>
          <w:rFonts w:ascii="Calibri" w:hAnsi="Calibri" w:cs="Arial"/>
          <w:sz w:val="20"/>
        </w:rPr>
        <w:t>u</w:t>
      </w:r>
      <w:r w:rsidRPr="00851F1C">
        <w:rPr>
          <w:rFonts w:ascii="Calibri" w:hAnsi="Calibri" w:cs="Arial"/>
          <w:sz w:val="20"/>
        </w:rPr>
        <w:t xml:space="preserve"> pn. „</w:t>
      </w:r>
      <w:r w:rsidR="00FD65FC">
        <w:rPr>
          <w:rFonts w:ascii="Calibri" w:hAnsi="Calibri" w:cs="Arial"/>
          <w:sz w:val="20"/>
        </w:rPr>
        <w:t>Wykreuj siebie</w:t>
      </w:r>
      <w:r>
        <w:rPr>
          <w:rFonts w:ascii="Calibri" w:hAnsi="Calibri" w:cs="Arial"/>
          <w:sz w:val="20"/>
        </w:rPr>
        <w:t xml:space="preserve">”, szkoleniu zawodowym, stażu. Maksymalna wysokość refundacji </w:t>
      </w:r>
      <w:r w:rsidR="00FD65FC">
        <w:rPr>
          <w:rFonts w:ascii="Calibri" w:hAnsi="Calibri" w:cs="Arial"/>
          <w:sz w:val="20"/>
        </w:rPr>
        <w:t xml:space="preserve">w przypadku szkolenia zawodowego oraz stażu to 600 zł </w:t>
      </w:r>
      <w:r>
        <w:rPr>
          <w:rFonts w:ascii="Calibri" w:hAnsi="Calibri" w:cs="Arial"/>
          <w:sz w:val="20"/>
        </w:rPr>
        <w:t>za miesiąc</w:t>
      </w:r>
      <w:r w:rsidR="00FD65FC">
        <w:rPr>
          <w:rFonts w:ascii="Calibri" w:hAnsi="Calibri" w:cs="Arial"/>
          <w:sz w:val="20"/>
        </w:rPr>
        <w:t>, a szkolenia „Wykreuj siebie” to 150</w:t>
      </w:r>
      <w:r w:rsidR="00184742">
        <w:rPr>
          <w:rFonts w:ascii="Calibri" w:hAnsi="Calibri" w:cs="Arial"/>
          <w:sz w:val="20"/>
        </w:rPr>
        <w:t>,00</w:t>
      </w:r>
      <w:r w:rsidR="00FD65FC">
        <w:rPr>
          <w:rFonts w:ascii="Calibri" w:hAnsi="Calibri" w:cs="Arial"/>
          <w:sz w:val="20"/>
        </w:rPr>
        <w:t xml:space="preserve"> zł.</w:t>
      </w:r>
      <w:r w:rsidR="00184742">
        <w:rPr>
          <w:rFonts w:ascii="Calibri" w:hAnsi="Calibri" w:cs="Arial"/>
          <w:sz w:val="20"/>
        </w:rPr>
        <w:t xml:space="preserve"> </w:t>
      </w:r>
      <w:r w:rsidRPr="00184742">
        <w:rPr>
          <w:rFonts w:ascii="Calibri" w:hAnsi="Calibri" w:cs="Arial"/>
          <w:sz w:val="20"/>
        </w:rPr>
        <w:t>Powyższy zwrot dokonywany jest na podstawie ustawy oraz wewnętrznych uregulowań związanych ze skierowaniem na szkolenie, staż.</w:t>
      </w:r>
    </w:p>
    <w:p w14:paraId="46052AAC" w14:textId="77777777" w:rsidR="00054BF4" w:rsidRPr="00D3430D" w:rsidRDefault="00054BF4" w:rsidP="0086678A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 w:rsidRPr="00D3430D">
        <w:rPr>
          <w:rFonts w:ascii="Calibri" w:hAnsi="Calibri" w:cs="Arial"/>
          <w:sz w:val="20"/>
        </w:rPr>
        <w:t>Stypendium za okres odbywania szkolenia oraz stażu na podstawie ustawy.</w:t>
      </w:r>
    </w:p>
    <w:p w14:paraId="4F42E445" w14:textId="77777777" w:rsidR="00054BF4" w:rsidRPr="00554524" w:rsidRDefault="00054BF4" w:rsidP="0086678A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 w:rsidRPr="00D3430D">
        <w:rPr>
          <w:rFonts w:ascii="Calibri" w:hAnsi="Calibri" w:cs="Arial"/>
          <w:sz w:val="20"/>
        </w:rPr>
        <w:t>Uczestnictwa w pełnej ścieżce programu.</w:t>
      </w:r>
    </w:p>
    <w:p w14:paraId="6775A47E" w14:textId="77777777" w:rsidR="00054BF4" w:rsidRPr="00F13717" w:rsidRDefault="00054BF4" w:rsidP="00054BF4">
      <w:pPr>
        <w:rPr>
          <w:rFonts w:ascii="Calibri" w:hAnsi="Calibri"/>
          <w:b/>
          <w:color w:val="FF0000"/>
          <w:sz w:val="20"/>
        </w:rPr>
      </w:pPr>
    </w:p>
    <w:p w14:paraId="53D87D8F" w14:textId="77777777" w:rsidR="00054BF4" w:rsidRDefault="00054BF4" w:rsidP="00C96A48">
      <w:pPr>
        <w:spacing w:after="40" w:line="276" w:lineRule="auto"/>
        <w:jc w:val="both"/>
        <w:rPr>
          <w:rFonts w:ascii="Calibri" w:hAnsi="Calibri" w:cs="Arial"/>
          <w:sz w:val="20"/>
        </w:rPr>
      </w:pPr>
    </w:p>
    <w:p w14:paraId="0DCDAFB6" w14:textId="63C19E0C" w:rsidR="005B61F9" w:rsidRPr="003D5045" w:rsidRDefault="005B61F9" w:rsidP="005B61F9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§1</w:t>
      </w:r>
      <w:r w:rsidR="00241881">
        <w:rPr>
          <w:rFonts w:ascii="Calibri" w:hAnsi="Calibri"/>
          <w:b/>
          <w:sz w:val="20"/>
        </w:rPr>
        <w:t>2</w:t>
      </w:r>
    </w:p>
    <w:p w14:paraId="26DA8ED8" w14:textId="77777777" w:rsidR="00B9734B" w:rsidRDefault="00B9734B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Postanowienia końcowe</w:t>
      </w:r>
    </w:p>
    <w:p w14:paraId="29A6B103" w14:textId="77777777" w:rsidR="005B61F9" w:rsidRPr="005B61F9" w:rsidRDefault="005B61F9" w:rsidP="00C66D33">
      <w:pPr>
        <w:spacing w:line="276" w:lineRule="auto"/>
        <w:jc w:val="center"/>
        <w:rPr>
          <w:rFonts w:ascii="Calibri" w:hAnsi="Calibri"/>
          <w:b/>
          <w:sz w:val="16"/>
          <w:szCs w:val="16"/>
        </w:rPr>
      </w:pPr>
    </w:p>
    <w:p w14:paraId="7AE190EF" w14:textId="77777777" w:rsidR="006E55F0" w:rsidRPr="004764E0" w:rsidRDefault="00B9734B" w:rsidP="0086678A">
      <w:pPr>
        <w:numPr>
          <w:ilvl w:val="0"/>
          <w:numId w:val="24"/>
        </w:numPr>
        <w:ind w:left="567" w:hanging="357"/>
        <w:jc w:val="both"/>
        <w:rPr>
          <w:rFonts w:ascii="Calibri" w:eastAsia="Arial Unicode MS" w:hAnsi="Calibri"/>
          <w:bCs/>
          <w:sz w:val="20"/>
        </w:rPr>
      </w:pPr>
      <w:r w:rsidRPr="004764E0">
        <w:rPr>
          <w:rFonts w:ascii="Calibri" w:eastAsia="Arial Unicode MS" w:hAnsi="Calibri"/>
          <w:bCs/>
          <w:sz w:val="20"/>
        </w:rPr>
        <w:t>Ostate</w:t>
      </w:r>
      <w:r w:rsidR="006E55F0" w:rsidRPr="004764E0">
        <w:rPr>
          <w:rFonts w:ascii="Calibri" w:eastAsia="Arial Unicode MS" w:hAnsi="Calibri"/>
          <w:bCs/>
          <w:sz w:val="20"/>
        </w:rPr>
        <w:t xml:space="preserve">czna interpretacja niniejszego </w:t>
      </w:r>
      <w:r w:rsidR="00B84BA7">
        <w:rPr>
          <w:rFonts w:ascii="Calibri" w:eastAsia="Arial Unicode MS" w:hAnsi="Calibri"/>
          <w:bCs/>
          <w:sz w:val="20"/>
        </w:rPr>
        <w:t>R</w:t>
      </w:r>
      <w:r w:rsidRPr="004764E0">
        <w:rPr>
          <w:rFonts w:ascii="Calibri" w:eastAsia="Arial Unicode MS" w:hAnsi="Calibri"/>
          <w:bCs/>
          <w:sz w:val="20"/>
        </w:rPr>
        <w:t xml:space="preserve">egulaminu </w:t>
      </w:r>
      <w:r w:rsidR="006E55F0" w:rsidRPr="004764E0">
        <w:rPr>
          <w:rFonts w:ascii="Calibri" w:eastAsia="Arial Unicode MS" w:hAnsi="Calibri"/>
          <w:bCs/>
          <w:sz w:val="20"/>
        </w:rPr>
        <w:t xml:space="preserve">leży w kompetencji </w:t>
      </w:r>
      <w:r w:rsidRPr="004764E0">
        <w:rPr>
          <w:rFonts w:ascii="Calibri" w:eastAsia="Arial Unicode MS" w:hAnsi="Calibri"/>
          <w:bCs/>
          <w:sz w:val="20"/>
        </w:rPr>
        <w:t xml:space="preserve"> Powiatowego Urzędu Pracy w Zabrzu</w:t>
      </w:r>
      <w:r w:rsidR="006E55F0" w:rsidRPr="004764E0">
        <w:rPr>
          <w:rFonts w:ascii="Calibri" w:eastAsia="Arial Unicode MS" w:hAnsi="Calibri"/>
          <w:bCs/>
          <w:sz w:val="20"/>
        </w:rPr>
        <w:t>.</w:t>
      </w:r>
    </w:p>
    <w:p w14:paraId="3A8220A7" w14:textId="719E936C" w:rsidR="006E643E" w:rsidRDefault="00723C74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6E643E">
        <w:rPr>
          <w:rFonts w:ascii="Calibri" w:eastAsia="Arial Unicode MS" w:hAnsi="Calibri"/>
          <w:bCs/>
          <w:sz w:val="20"/>
        </w:rPr>
        <w:t>Dyrektor Powiatowego Urzędu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zastrzega sobie prawo do zmiany postanowień niniejszego Regulaminu. O wprowadzonych zmianach do niniejszego Regulaminu </w:t>
      </w:r>
      <w:r w:rsidRPr="006E643E">
        <w:rPr>
          <w:rFonts w:ascii="Calibri" w:eastAsia="Arial Unicode MS" w:hAnsi="Calibri"/>
          <w:bCs/>
          <w:sz w:val="20"/>
        </w:rPr>
        <w:t>Dyrektor Powiatowego Urzędu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poinformuje uczestników pro</w:t>
      </w:r>
      <w:r w:rsidR="003B23DC" w:rsidRPr="006E643E">
        <w:rPr>
          <w:rFonts w:ascii="Calibri" w:eastAsia="Arial Unicode MS" w:hAnsi="Calibri"/>
          <w:bCs/>
          <w:sz w:val="20"/>
        </w:rPr>
        <w:t>gramu</w:t>
      </w:r>
      <w:r w:rsidR="00EC6BD6" w:rsidRPr="006E643E">
        <w:rPr>
          <w:rFonts w:ascii="Calibri" w:eastAsia="Arial Unicode MS" w:hAnsi="Calibri"/>
          <w:bCs/>
          <w:sz w:val="20"/>
        </w:rPr>
        <w:t>,</w:t>
      </w:r>
      <w:r w:rsidR="00B9734B" w:rsidRPr="006E643E">
        <w:rPr>
          <w:rFonts w:ascii="Calibri" w:eastAsia="Arial Unicode MS" w:hAnsi="Calibri"/>
          <w:bCs/>
          <w:sz w:val="20"/>
        </w:rPr>
        <w:t xml:space="preserve"> zamieszczając informac</w:t>
      </w:r>
      <w:r w:rsidR="00B11329" w:rsidRPr="006E643E">
        <w:rPr>
          <w:rFonts w:ascii="Calibri" w:eastAsia="Arial Unicode MS" w:hAnsi="Calibri"/>
          <w:bCs/>
          <w:sz w:val="20"/>
        </w:rPr>
        <w:t xml:space="preserve">ję na tablicy informacyjnej na </w:t>
      </w:r>
      <w:r w:rsidR="00184742">
        <w:rPr>
          <w:rFonts w:ascii="Calibri" w:eastAsia="Arial Unicode MS" w:hAnsi="Calibri"/>
          <w:bCs/>
          <w:sz w:val="20"/>
        </w:rPr>
        <w:t>I</w:t>
      </w:r>
      <w:r w:rsidRPr="00184742">
        <w:rPr>
          <w:rFonts w:ascii="Calibri" w:eastAsia="Arial Unicode MS" w:hAnsi="Calibri"/>
          <w:bCs/>
          <w:sz w:val="20"/>
        </w:rPr>
        <w:t>V</w:t>
      </w:r>
      <w:r w:rsidRPr="006E643E">
        <w:rPr>
          <w:rFonts w:ascii="Calibri" w:eastAsia="Arial Unicode MS" w:hAnsi="Calibri"/>
          <w:bCs/>
          <w:sz w:val="20"/>
        </w:rPr>
        <w:t xml:space="preserve"> poziomie</w:t>
      </w:r>
      <w:r w:rsidR="00B9734B" w:rsidRPr="006E643E">
        <w:rPr>
          <w:rFonts w:ascii="Calibri" w:eastAsia="Arial Unicode MS" w:hAnsi="Calibri"/>
          <w:bCs/>
          <w:sz w:val="20"/>
        </w:rPr>
        <w:t xml:space="preserve"> w Pow</w:t>
      </w:r>
      <w:r w:rsidR="00C47700" w:rsidRPr="006E643E">
        <w:rPr>
          <w:rFonts w:ascii="Calibri" w:eastAsia="Arial Unicode MS" w:hAnsi="Calibri"/>
          <w:bCs/>
          <w:sz w:val="20"/>
        </w:rPr>
        <w:t>iatowym Urzędzie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oraz na stronie </w:t>
      </w:r>
      <w:r w:rsidR="006410C5">
        <w:rPr>
          <w:rFonts w:ascii="Calibri" w:hAnsi="Calibri"/>
          <w:sz w:val="20"/>
        </w:rPr>
        <w:t>https://zabrze.praca.gov.pl</w:t>
      </w:r>
      <w:r w:rsidR="006E643E">
        <w:rPr>
          <w:rFonts w:ascii="Calibri" w:hAnsi="Calibri"/>
          <w:sz w:val="20"/>
        </w:rPr>
        <w:t>.</w:t>
      </w:r>
    </w:p>
    <w:p w14:paraId="2D2B7C03" w14:textId="77777777" w:rsidR="00D11959" w:rsidRPr="006E643E" w:rsidRDefault="006E55F0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6E643E">
        <w:rPr>
          <w:rFonts w:ascii="Calibri" w:hAnsi="Calibri"/>
          <w:sz w:val="20"/>
        </w:rPr>
        <w:t>Sprawy nie</w:t>
      </w:r>
      <w:r w:rsidR="00B9734B" w:rsidRPr="006E643E">
        <w:rPr>
          <w:rFonts w:ascii="Calibri" w:hAnsi="Calibri"/>
          <w:sz w:val="20"/>
        </w:rPr>
        <w:t>uregulowan</w:t>
      </w:r>
      <w:r w:rsidRPr="006E643E">
        <w:rPr>
          <w:rFonts w:ascii="Calibri" w:hAnsi="Calibri"/>
          <w:sz w:val="20"/>
        </w:rPr>
        <w:t>e</w:t>
      </w:r>
      <w:r w:rsidR="00B9734B" w:rsidRPr="006E643E">
        <w:rPr>
          <w:rFonts w:ascii="Calibri" w:hAnsi="Calibri"/>
          <w:sz w:val="20"/>
        </w:rPr>
        <w:t xml:space="preserve"> w </w:t>
      </w:r>
      <w:r w:rsidRPr="006E643E">
        <w:rPr>
          <w:rFonts w:ascii="Calibri" w:hAnsi="Calibri"/>
          <w:sz w:val="20"/>
        </w:rPr>
        <w:t xml:space="preserve">niniejszym </w:t>
      </w:r>
      <w:r w:rsidR="00504EB9" w:rsidRPr="006E643E">
        <w:rPr>
          <w:rFonts w:ascii="Calibri" w:hAnsi="Calibri"/>
          <w:sz w:val="20"/>
        </w:rPr>
        <w:t>R</w:t>
      </w:r>
      <w:r w:rsidR="00B9734B" w:rsidRPr="006E643E">
        <w:rPr>
          <w:rFonts w:ascii="Calibri" w:hAnsi="Calibri"/>
          <w:sz w:val="20"/>
        </w:rPr>
        <w:t xml:space="preserve">egulaminie </w:t>
      </w:r>
      <w:r w:rsidRPr="006E643E">
        <w:rPr>
          <w:rFonts w:ascii="Calibri" w:hAnsi="Calibri"/>
          <w:sz w:val="20"/>
        </w:rPr>
        <w:t xml:space="preserve">rozstrzygane </w:t>
      </w:r>
      <w:r w:rsidR="00B84BA7" w:rsidRPr="006E643E">
        <w:rPr>
          <w:rFonts w:ascii="Calibri" w:hAnsi="Calibri"/>
          <w:sz w:val="20"/>
        </w:rPr>
        <w:t>będą</w:t>
      </w:r>
      <w:r w:rsidRPr="006E643E">
        <w:rPr>
          <w:rFonts w:ascii="Calibri" w:hAnsi="Calibri"/>
          <w:sz w:val="20"/>
        </w:rPr>
        <w:t xml:space="preserve"> przez Dyrektora Powiatowego Urzędu Pracy </w:t>
      </w:r>
      <w:r w:rsidR="003B23DC" w:rsidRPr="006E643E">
        <w:rPr>
          <w:rFonts w:ascii="Calibri" w:hAnsi="Calibri"/>
          <w:sz w:val="20"/>
        </w:rPr>
        <w:br/>
      </w:r>
      <w:r w:rsidRPr="006E643E">
        <w:rPr>
          <w:rFonts w:ascii="Calibri" w:hAnsi="Calibri"/>
          <w:sz w:val="20"/>
        </w:rPr>
        <w:t xml:space="preserve">w Zabrzu. </w:t>
      </w:r>
    </w:p>
    <w:p w14:paraId="784154A8" w14:textId="77777777" w:rsidR="00C66D33" w:rsidRDefault="00D11959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W zakresie nieuregulowanym w niniejszym regulaminie znajdują zastosowanie</w:t>
      </w:r>
      <w:r w:rsidR="00B9734B" w:rsidRPr="004764E0">
        <w:rPr>
          <w:rFonts w:ascii="Calibri" w:hAnsi="Calibri"/>
          <w:sz w:val="20"/>
        </w:rPr>
        <w:t xml:space="preserve"> przepisy Kodeksu Cywilnego </w:t>
      </w:r>
      <w:r w:rsidR="00622B58">
        <w:rPr>
          <w:rFonts w:ascii="Calibri" w:hAnsi="Calibri"/>
          <w:sz w:val="20"/>
        </w:rPr>
        <w:br/>
      </w:r>
      <w:r w:rsidR="00B9734B" w:rsidRPr="004764E0">
        <w:rPr>
          <w:rFonts w:ascii="Calibri" w:hAnsi="Calibri"/>
          <w:sz w:val="20"/>
        </w:rPr>
        <w:t>oraz przepisy Prawa Europejskiego i Prawa Krajowego</w:t>
      </w:r>
      <w:r w:rsidR="00DF444B" w:rsidRPr="004764E0">
        <w:rPr>
          <w:rFonts w:ascii="Calibri" w:hAnsi="Calibri"/>
          <w:sz w:val="20"/>
        </w:rPr>
        <w:t>.</w:t>
      </w:r>
    </w:p>
    <w:p w14:paraId="7D599B80" w14:textId="35B165E3" w:rsidR="00B9734B" w:rsidRPr="005066DC" w:rsidRDefault="00B9734B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C66D33">
        <w:rPr>
          <w:rFonts w:ascii="Calibri" w:hAnsi="Calibri"/>
          <w:sz w:val="20"/>
        </w:rPr>
        <w:t xml:space="preserve">Regulamin wchodzi w życie </w:t>
      </w:r>
      <w:r w:rsidR="004254B9" w:rsidRPr="00C66D33">
        <w:rPr>
          <w:rFonts w:ascii="Calibri" w:hAnsi="Calibri"/>
          <w:sz w:val="20"/>
        </w:rPr>
        <w:t xml:space="preserve">z dniem podpisania </w:t>
      </w:r>
      <w:r w:rsidR="00C41092" w:rsidRPr="005066DC">
        <w:rPr>
          <w:rFonts w:ascii="Calibri" w:hAnsi="Calibri"/>
          <w:sz w:val="20"/>
        </w:rPr>
        <w:t>zarządzeni</w:t>
      </w:r>
      <w:r w:rsidR="004254B9" w:rsidRPr="005066DC">
        <w:rPr>
          <w:rFonts w:ascii="Calibri" w:hAnsi="Calibri"/>
          <w:sz w:val="20"/>
        </w:rPr>
        <w:t>a</w:t>
      </w:r>
      <w:r w:rsidR="00C41092" w:rsidRPr="005066DC">
        <w:rPr>
          <w:rFonts w:ascii="Calibri" w:hAnsi="Calibri"/>
          <w:sz w:val="20"/>
        </w:rPr>
        <w:t xml:space="preserve"> </w:t>
      </w:r>
      <w:r w:rsidR="00C41092" w:rsidRPr="000A6E28">
        <w:rPr>
          <w:rFonts w:ascii="Calibri" w:hAnsi="Calibri"/>
          <w:sz w:val="20"/>
        </w:rPr>
        <w:t>nr</w:t>
      </w:r>
      <w:r w:rsidR="000A5E78" w:rsidRPr="000A6E28">
        <w:rPr>
          <w:rFonts w:ascii="Calibri" w:hAnsi="Calibri"/>
          <w:sz w:val="20"/>
        </w:rPr>
        <w:t xml:space="preserve"> </w:t>
      </w:r>
      <w:r w:rsidR="00184742">
        <w:rPr>
          <w:rFonts w:ascii="Calibri" w:hAnsi="Calibri"/>
          <w:sz w:val="20"/>
        </w:rPr>
        <w:t>22</w:t>
      </w:r>
      <w:r w:rsidR="00F84505">
        <w:rPr>
          <w:rFonts w:ascii="Calibri" w:hAnsi="Calibri"/>
          <w:sz w:val="20"/>
        </w:rPr>
        <w:t>/2022</w:t>
      </w:r>
      <w:r w:rsidR="00C41092" w:rsidRPr="002F0A5D">
        <w:rPr>
          <w:rFonts w:ascii="Calibri" w:hAnsi="Calibri"/>
          <w:color w:val="FF0000"/>
          <w:sz w:val="20"/>
        </w:rPr>
        <w:t xml:space="preserve"> </w:t>
      </w:r>
      <w:r w:rsidR="00C41092" w:rsidRPr="005C5680">
        <w:rPr>
          <w:rFonts w:ascii="Calibri" w:hAnsi="Calibri"/>
          <w:sz w:val="20"/>
        </w:rPr>
        <w:t xml:space="preserve">z dnia </w:t>
      </w:r>
      <w:r w:rsidR="00F84505">
        <w:rPr>
          <w:rFonts w:ascii="Calibri" w:hAnsi="Calibri"/>
          <w:sz w:val="20"/>
        </w:rPr>
        <w:t>25.0</w:t>
      </w:r>
      <w:r w:rsidR="00184742">
        <w:rPr>
          <w:rFonts w:ascii="Calibri" w:hAnsi="Calibri"/>
          <w:sz w:val="20"/>
        </w:rPr>
        <w:t>3</w:t>
      </w:r>
      <w:r w:rsidR="00F84505">
        <w:rPr>
          <w:rFonts w:ascii="Calibri" w:hAnsi="Calibri"/>
          <w:sz w:val="20"/>
        </w:rPr>
        <w:t>.2022</w:t>
      </w:r>
      <w:r w:rsidR="00104596" w:rsidRPr="00104596">
        <w:rPr>
          <w:rFonts w:ascii="Calibri" w:hAnsi="Calibri"/>
          <w:sz w:val="20"/>
        </w:rPr>
        <w:t>.</w:t>
      </w:r>
      <w:r w:rsidR="00C41092" w:rsidRPr="00104596">
        <w:rPr>
          <w:rFonts w:ascii="Calibri" w:hAnsi="Calibri"/>
          <w:sz w:val="20"/>
        </w:rPr>
        <w:t xml:space="preserve">r. </w:t>
      </w:r>
      <w:r w:rsidRPr="005C5680">
        <w:rPr>
          <w:rFonts w:ascii="Calibri" w:hAnsi="Calibri"/>
          <w:sz w:val="20"/>
        </w:rPr>
        <w:t>i</w:t>
      </w:r>
      <w:r w:rsidRPr="005066DC">
        <w:rPr>
          <w:rFonts w:ascii="Calibri" w:hAnsi="Calibri"/>
          <w:sz w:val="20"/>
        </w:rPr>
        <w:t xml:space="preserve"> obowiązuje na czas realizacji pro</w:t>
      </w:r>
      <w:r w:rsidR="00552AF8" w:rsidRPr="005066DC">
        <w:rPr>
          <w:rFonts w:ascii="Calibri" w:hAnsi="Calibri"/>
          <w:sz w:val="20"/>
        </w:rPr>
        <w:t>gramu</w:t>
      </w:r>
      <w:r w:rsidRPr="005066DC">
        <w:rPr>
          <w:rFonts w:ascii="Calibri" w:hAnsi="Calibri"/>
          <w:sz w:val="20"/>
        </w:rPr>
        <w:t>.</w:t>
      </w:r>
    </w:p>
    <w:p w14:paraId="71AF820C" w14:textId="77777777" w:rsidR="00DF444B" w:rsidRPr="004764E0" w:rsidRDefault="00DF444B" w:rsidP="00C66D33">
      <w:pPr>
        <w:spacing w:after="40" w:line="276" w:lineRule="auto"/>
        <w:jc w:val="both"/>
        <w:rPr>
          <w:rFonts w:ascii="Calibri" w:hAnsi="Calibri"/>
        </w:rPr>
      </w:pPr>
    </w:p>
    <w:sectPr w:rsidR="00DF444B" w:rsidRPr="004764E0" w:rsidSect="0031613D">
      <w:footerReference w:type="default" r:id="rId11"/>
      <w:pgSz w:w="11906" w:h="16838"/>
      <w:pgMar w:top="1135" w:right="907" w:bottom="907" w:left="907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1E8E" w14:textId="77777777" w:rsidR="00D23760" w:rsidRDefault="00D23760">
      <w:r>
        <w:separator/>
      </w:r>
    </w:p>
  </w:endnote>
  <w:endnote w:type="continuationSeparator" w:id="0">
    <w:p w14:paraId="52156158" w14:textId="77777777" w:rsidR="00D23760" w:rsidRDefault="00D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033407"/>
      <w:docPartObj>
        <w:docPartGallery w:val="Page Numbers (Bottom of Page)"/>
        <w:docPartUnique/>
      </w:docPartObj>
    </w:sdtPr>
    <w:sdtEndPr/>
    <w:sdtContent>
      <w:p w14:paraId="6D994B22" w14:textId="77777777" w:rsidR="006F4EBD" w:rsidRDefault="006F4EBD">
        <w:pPr>
          <w:pStyle w:val="Stopka"/>
          <w:jc w:val="right"/>
        </w:pPr>
        <w:r w:rsidRPr="00C66D33">
          <w:rPr>
            <w:sz w:val="16"/>
            <w:szCs w:val="16"/>
          </w:rPr>
          <w:t xml:space="preserve">Strona | </w:t>
        </w:r>
        <w:r w:rsidR="0084647B" w:rsidRPr="00C66D33">
          <w:rPr>
            <w:sz w:val="16"/>
            <w:szCs w:val="16"/>
          </w:rPr>
          <w:fldChar w:fldCharType="begin"/>
        </w:r>
        <w:r w:rsidRPr="00C66D33">
          <w:rPr>
            <w:sz w:val="16"/>
            <w:szCs w:val="16"/>
          </w:rPr>
          <w:instrText xml:space="preserve"> PAGE   \* MERGEFORMAT </w:instrText>
        </w:r>
        <w:r w:rsidR="0084647B" w:rsidRPr="00C66D33">
          <w:rPr>
            <w:sz w:val="16"/>
            <w:szCs w:val="16"/>
          </w:rPr>
          <w:fldChar w:fldCharType="separate"/>
        </w:r>
        <w:r w:rsidR="006A7AE6">
          <w:rPr>
            <w:noProof/>
            <w:sz w:val="16"/>
            <w:szCs w:val="16"/>
          </w:rPr>
          <w:t>6</w:t>
        </w:r>
        <w:r w:rsidR="0084647B" w:rsidRPr="00C66D33">
          <w:rPr>
            <w:sz w:val="16"/>
            <w:szCs w:val="16"/>
          </w:rPr>
          <w:fldChar w:fldCharType="end"/>
        </w:r>
        <w:r>
          <w:t xml:space="preserve"> </w:t>
        </w:r>
      </w:p>
    </w:sdtContent>
  </w:sdt>
  <w:p w14:paraId="2CE448A5" w14:textId="77777777" w:rsidR="006F4EBD" w:rsidRDefault="006F4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ECA2" w14:textId="77777777" w:rsidR="00D23760" w:rsidRDefault="00D23760">
      <w:r>
        <w:separator/>
      </w:r>
    </w:p>
  </w:footnote>
  <w:footnote w:type="continuationSeparator" w:id="0">
    <w:p w14:paraId="61BEC5B6" w14:textId="77777777" w:rsidR="00D23760" w:rsidRDefault="00D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3361072"/>
    <w:name w:val="WW8Num20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62CA7E2E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250A6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</w:abstractNum>
  <w:abstractNum w:abstractNumId="3" w15:restartNumberingAfterBreak="0">
    <w:nsid w:val="00000004"/>
    <w:multiLevelType w:val="singleLevel"/>
    <w:tmpl w:val="64765A4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4" w15:restartNumberingAfterBreak="0">
    <w:nsid w:val="00000005"/>
    <w:multiLevelType w:val="singleLevel"/>
    <w:tmpl w:val="8046740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E12035F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6F9A0272"/>
    <w:name w:val="WW8Num3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pacing w:val="2"/>
        <w:position w:val="2"/>
        <w:sz w:val="22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6" w15:restartNumberingAfterBreak="0">
    <w:nsid w:val="00000011"/>
    <w:multiLevelType w:val="singleLevel"/>
    <w:tmpl w:val="2AF439A4"/>
    <w:name w:val="WW8Num4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color w:val="auto"/>
        <w:spacing w:val="2"/>
        <w:position w:val="2"/>
        <w:sz w:val="20"/>
        <w:szCs w:val="20"/>
      </w:rPr>
    </w:lvl>
  </w:abstractNum>
  <w:abstractNum w:abstractNumId="17" w15:restartNumberingAfterBreak="0">
    <w:nsid w:val="00000012"/>
    <w:multiLevelType w:val="singleLevel"/>
    <w:tmpl w:val="00000012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3"/>
    <w:multiLevelType w:val="singleLevel"/>
    <w:tmpl w:val="0000001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9" w15:restartNumberingAfterBreak="0">
    <w:nsid w:val="00000014"/>
    <w:multiLevelType w:val="singleLevel"/>
    <w:tmpl w:val="00000014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4432A4F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EEE788F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FFE3144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2B72172"/>
    <w:multiLevelType w:val="hybridMultilevel"/>
    <w:tmpl w:val="731A4B32"/>
    <w:lvl w:ilvl="0" w:tplc="211E03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F56766"/>
    <w:multiLevelType w:val="hybridMultilevel"/>
    <w:tmpl w:val="E65CFCB4"/>
    <w:name w:val="WW8Num3322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6" w15:restartNumberingAfterBreak="0">
    <w:nsid w:val="13177AD1"/>
    <w:multiLevelType w:val="hybridMultilevel"/>
    <w:tmpl w:val="C986A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5D250DF"/>
    <w:multiLevelType w:val="hybridMultilevel"/>
    <w:tmpl w:val="E3FE3E86"/>
    <w:lvl w:ilvl="0" w:tplc="28CA56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09149F"/>
    <w:multiLevelType w:val="hybridMultilevel"/>
    <w:tmpl w:val="C2FA7480"/>
    <w:name w:val="WW8Num222"/>
    <w:lvl w:ilvl="0" w:tplc="A7F628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74108"/>
    <w:multiLevelType w:val="hybridMultilevel"/>
    <w:tmpl w:val="2F1C8A1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AE6276F"/>
    <w:multiLevelType w:val="hybridMultilevel"/>
    <w:tmpl w:val="2C7CD67C"/>
    <w:name w:val="WW8Num303"/>
    <w:lvl w:ilvl="0" w:tplc="1CBA602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ED2454"/>
    <w:multiLevelType w:val="singleLevel"/>
    <w:tmpl w:val="28164D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32" w15:restartNumberingAfterBreak="0">
    <w:nsid w:val="2071558C"/>
    <w:multiLevelType w:val="hybridMultilevel"/>
    <w:tmpl w:val="B3347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2C92972"/>
    <w:multiLevelType w:val="hybridMultilevel"/>
    <w:tmpl w:val="494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F051B6"/>
    <w:multiLevelType w:val="hybridMultilevel"/>
    <w:tmpl w:val="02C48584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5" w15:restartNumberingAfterBreak="0">
    <w:nsid w:val="25EA3524"/>
    <w:multiLevelType w:val="hybridMultilevel"/>
    <w:tmpl w:val="B35A0FE4"/>
    <w:lvl w:ilvl="0" w:tplc="AA3408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946EA"/>
    <w:multiLevelType w:val="hybridMultilevel"/>
    <w:tmpl w:val="8E943E9C"/>
    <w:name w:val="WW8Num223"/>
    <w:lvl w:ilvl="0" w:tplc="0994BDC2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952DC6"/>
    <w:multiLevelType w:val="hybridMultilevel"/>
    <w:tmpl w:val="D9169AA4"/>
    <w:name w:val="WW8Num232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54456"/>
    <w:multiLevelType w:val="hybridMultilevel"/>
    <w:tmpl w:val="C986A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F92747"/>
    <w:multiLevelType w:val="hybridMultilevel"/>
    <w:tmpl w:val="4830D31E"/>
    <w:lvl w:ilvl="0" w:tplc="E30A89F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E464A6"/>
    <w:multiLevelType w:val="hybridMultilevel"/>
    <w:tmpl w:val="E55C7A20"/>
    <w:name w:val="WW8Num243"/>
    <w:lvl w:ilvl="0" w:tplc="2E6A1282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8E07C1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9B5C28"/>
    <w:multiLevelType w:val="hybridMultilevel"/>
    <w:tmpl w:val="6E149434"/>
    <w:name w:val="WW8Num202"/>
    <w:lvl w:ilvl="0" w:tplc="AD60CFC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21000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CB6E9D"/>
    <w:multiLevelType w:val="hybridMultilevel"/>
    <w:tmpl w:val="635092E2"/>
    <w:lvl w:ilvl="0" w:tplc="1CE4D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1E374EA"/>
    <w:multiLevelType w:val="hybridMultilevel"/>
    <w:tmpl w:val="EA30D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C71C6A"/>
    <w:multiLevelType w:val="hybridMultilevel"/>
    <w:tmpl w:val="753AABF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45EB19F2"/>
    <w:multiLevelType w:val="hybridMultilevel"/>
    <w:tmpl w:val="0ABC2BB2"/>
    <w:name w:val="WW8Num332"/>
    <w:lvl w:ilvl="0" w:tplc="7038AF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8428DF"/>
    <w:multiLevelType w:val="hybridMultilevel"/>
    <w:tmpl w:val="7C241334"/>
    <w:name w:val="WW8Num244"/>
    <w:lvl w:ilvl="0" w:tplc="D866816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A1C26"/>
    <w:multiLevelType w:val="hybridMultilevel"/>
    <w:tmpl w:val="0C149ED2"/>
    <w:name w:val="WW8Num224"/>
    <w:lvl w:ilvl="0" w:tplc="6BBEE66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517DC5"/>
    <w:multiLevelType w:val="multilevel"/>
    <w:tmpl w:val="610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FD54A8"/>
    <w:multiLevelType w:val="hybridMultilevel"/>
    <w:tmpl w:val="E7820154"/>
    <w:name w:val="WW8Num2242"/>
    <w:lvl w:ilvl="0" w:tplc="D9D2C5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A32518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3" w15:restartNumberingAfterBreak="0">
    <w:nsid w:val="7A7B1C72"/>
    <w:multiLevelType w:val="hybridMultilevel"/>
    <w:tmpl w:val="F9EA3D92"/>
    <w:name w:val="WW8Num242"/>
    <w:lvl w:ilvl="0" w:tplc="571C4254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B0B57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 w15:restartNumberingAfterBreak="0">
    <w:nsid w:val="7EF2525A"/>
    <w:multiLevelType w:val="hybridMultilevel"/>
    <w:tmpl w:val="17C0909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6" w15:restartNumberingAfterBreak="0">
    <w:nsid w:val="7EF9734F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83659">
    <w:abstractNumId w:val="3"/>
  </w:num>
  <w:num w:numId="2" w16cid:durableId="2144813228">
    <w:abstractNumId w:val="4"/>
  </w:num>
  <w:num w:numId="3" w16cid:durableId="1580602092">
    <w:abstractNumId w:val="7"/>
  </w:num>
  <w:num w:numId="4" w16cid:durableId="587664130">
    <w:abstractNumId w:val="9"/>
  </w:num>
  <w:num w:numId="5" w16cid:durableId="691764883">
    <w:abstractNumId w:val="11"/>
  </w:num>
  <w:num w:numId="6" w16cid:durableId="1713727150">
    <w:abstractNumId w:val="13"/>
  </w:num>
  <w:num w:numId="7" w16cid:durableId="857543537">
    <w:abstractNumId w:val="18"/>
  </w:num>
  <w:num w:numId="8" w16cid:durableId="1448811387">
    <w:abstractNumId w:val="37"/>
  </w:num>
  <w:num w:numId="9" w16cid:durableId="1661343739">
    <w:abstractNumId w:val="55"/>
  </w:num>
  <w:num w:numId="10" w16cid:durableId="622152083">
    <w:abstractNumId w:val="32"/>
  </w:num>
  <w:num w:numId="11" w16cid:durableId="1717045971">
    <w:abstractNumId w:val="29"/>
  </w:num>
  <w:num w:numId="12" w16cid:durableId="225531686">
    <w:abstractNumId w:val="23"/>
  </w:num>
  <w:num w:numId="13" w16cid:durableId="350960886">
    <w:abstractNumId w:val="26"/>
  </w:num>
  <w:num w:numId="14" w16cid:durableId="890337656">
    <w:abstractNumId w:val="35"/>
  </w:num>
  <w:num w:numId="15" w16cid:durableId="1762942935">
    <w:abstractNumId w:val="22"/>
  </w:num>
  <w:num w:numId="16" w16cid:durableId="225143663">
    <w:abstractNumId w:val="46"/>
  </w:num>
  <w:num w:numId="17" w16cid:durableId="508717976">
    <w:abstractNumId w:val="41"/>
  </w:num>
  <w:num w:numId="18" w16cid:durableId="1191839345">
    <w:abstractNumId w:val="52"/>
  </w:num>
  <w:num w:numId="19" w16cid:durableId="1313754254">
    <w:abstractNumId w:val="56"/>
  </w:num>
  <w:num w:numId="20" w16cid:durableId="1523133831">
    <w:abstractNumId w:val="43"/>
  </w:num>
  <w:num w:numId="21" w16cid:durableId="378674954">
    <w:abstractNumId w:val="38"/>
  </w:num>
  <w:num w:numId="22" w16cid:durableId="1226333826">
    <w:abstractNumId w:val="21"/>
  </w:num>
  <w:num w:numId="23" w16cid:durableId="2096517020">
    <w:abstractNumId w:val="31"/>
  </w:num>
  <w:num w:numId="24" w16cid:durableId="763457702">
    <w:abstractNumId w:val="54"/>
  </w:num>
  <w:num w:numId="25" w16cid:durableId="2011831188">
    <w:abstractNumId w:val="44"/>
  </w:num>
  <w:num w:numId="26" w16cid:durableId="848447198">
    <w:abstractNumId w:val="50"/>
    <w:lvlOverride w:ilvl="0">
      <w:startOverride w:val="2"/>
    </w:lvlOverride>
  </w:num>
  <w:num w:numId="27" w16cid:durableId="1972898161">
    <w:abstractNumId w:val="45"/>
  </w:num>
  <w:num w:numId="28" w16cid:durableId="1220096539">
    <w:abstractNumId w:val="27"/>
  </w:num>
  <w:num w:numId="29" w16cid:durableId="190803870">
    <w:abstractNumId w:val="2"/>
  </w:num>
  <w:num w:numId="30" w16cid:durableId="1567229921">
    <w:abstractNumId w:val="24"/>
  </w:num>
  <w:num w:numId="31" w16cid:durableId="1554198033">
    <w:abstractNumId w:val="33"/>
  </w:num>
  <w:num w:numId="32" w16cid:durableId="1136604334">
    <w:abstractNumId w:val="47"/>
  </w:num>
  <w:num w:numId="33" w16cid:durableId="1834879208">
    <w:abstractNumId w:val="25"/>
  </w:num>
  <w:num w:numId="34" w16cid:durableId="1505167783">
    <w:abstractNumId w:val="6"/>
  </w:num>
  <w:num w:numId="35" w16cid:durableId="853151175">
    <w:abstractNumId w:val="39"/>
  </w:num>
  <w:num w:numId="36" w16cid:durableId="1277981038">
    <w:abstractNumId w:val="1"/>
  </w:num>
  <w:num w:numId="37" w16cid:durableId="1496337374">
    <w:abstractNumId w:val="30"/>
  </w:num>
  <w:num w:numId="38" w16cid:durableId="104217579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76"/>
    <w:rsid w:val="00002B05"/>
    <w:rsid w:val="00012A2F"/>
    <w:rsid w:val="000131B8"/>
    <w:rsid w:val="00013598"/>
    <w:rsid w:val="0001410B"/>
    <w:rsid w:val="00014D24"/>
    <w:rsid w:val="00015981"/>
    <w:rsid w:val="00023A68"/>
    <w:rsid w:val="000270E3"/>
    <w:rsid w:val="00034EF0"/>
    <w:rsid w:val="00035039"/>
    <w:rsid w:val="00041136"/>
    <w:rsid w:val="00042FE6"/>
    <w:rsid w:val="000446E5"/>
    <w:rsid w:val="00044D59"/>
    <w:rsid w:val="00046430"/>
    <w:rsid w:val="000466F3"/>
    <w:rsid w:val="00054BF4"/>
    <w:rsid w:val="00077CEA"/>
    <w:rsid w:val="00084B62"/>
    <w:rsid w:val="000A5E78"/>
    <w:rsid w:val="000A6E28"/>
    <w:rsid w:val="000B5D99"/>
    <w:rsid w:val="000B7A0C"/>
    <w:rsid w:val="000C1DB2"/>
    <w:rsid w:val="000C3A23"/>
    <w:rsid w:val="000D25FF"/>
    <w:rsid w:val="000E4B8F"/>
    <w:rsid w:val="000F4C05"/>
    <w:rsid w:val="00104596"/>
    <w:rsid w:val="001116F4"/>
    <w:rsid w:val="00113884"/>
    <w:rsid w:val="00114865"/>
    <w:rsid w:val="00126CE7"/>
    <w:rsid w:val="00131EE3"/>
    <w:rsid w:val="00142F16"/>
    <w:rsid w:val="00144860"/>
    <w:rsid w:val="00145F43"/>
    <w:rsid w:val="0014640B"/>
    <w:rsid w:val="00147372"/>
    <w:rsid w:val="00153B95"/>
    <w:rsid w:val="0015532F"/>
    <w:rsid w:val="0016542A"/>
    <w:rsid w:val="00167749"/>
    <w:rsid w:val="00177C08"/>
    <w:rsid w:val="001816D3"/>
    <w:rsid w:val="00184742"/>
    <w:rsid w:val="00190C29"/>
    <w:rsid w:val="00190E31"/>
    <w:rsid w:val="00192074"/>
    <w:rsid w:val="00192EAA"/>
    <w:rsid w:val="001A16F2"/>
    <w:rsid w:val="001A2539"/>
    <w:rsid w:val="001A3532"/>
    <w:rsid w:val="001A42CC"/>
    <w:rsid w:val="001A43DE"/>
    <w:rsid w:val="001A51E7"/>
    <w:rsid w:val="001B5172"/>
    <w:rsid w:val="001C2140"/>
    <w:rsid w:val="001D01E7"/>
    <w:rsid w:val="001D2D92"/>
    <w:rsid w:val="001D5C10"/>
    <w:rsid w:val="001E45E6"/>
    <w:rsid w:val="001E4FBF"/>
    <w:rsid w:val="001F20C8"/>
    <w:rsid w:val="001F3189"/>
    <w:rsid w:val="00205B42"/>
    <w:rsid w:val="0020743A"/>
    <w:rsid w:val="00217C8C"/>
    <w:rsid w:val="0022521E"/>
    <w:rsid w:val="00226933"/>
    <w:rsid w:val="00226C32"/>
    <w:rsid w:val="00236C3E"/>
    <w:rsid w:val="00237C0A"/>
    <w:rsid w:val="00240484"/>
    <w:rsid w:val="002414AD"/>
    <w:rsid w:val="00241881"/>
    <w:rsid w:val="002461A0"/>
    <w:rsid w:val="002546E1"/>
    <w:rsid w:val="0026184B"/>
    <w:rsid w:val="00264578"/>
    <w:rsid w:val="002646EA"/>
    <w:rsid w:val="002657AD"/>
    <w:rsid w:val="002679F8"/>
    <w:rsid w:val="00270F05"/>
    <w:rsid w:val="00275365"/>
    <w:rsid w:val="00276B01"/>
    <w:rsid w:val="00281521"/>
    <w:rsid w:val="00290A8A"/>
    <w:rsid w:val="00292E3F"/>
    <w:rsid w:val="002A0BE1"/>
    <w:rsid w:val="002B348E"/>
    <w:rsid w:val="002B6AD8"/>
    <w:rsid w:val="002C17A0"/>
    <w:rsid w:val="002C19B1"/>
    <w:rsid w:val="002C2F41"/>
    <w:rsid w:val="002C5755"/>
    <w:rsid w:val="002D0921"/>
    <w:rsid w:val="002D12A3"/>
    <w:rsid w:val="002D1B08"/>
    <w:rsid w:val="002E3649"/>
    <w:rsid w:val="002E4F36"/>
    <w:rsid w:val="002F0A5D"/>
    <w:rsid w:val="002F6F23"/>
    <w:rsid w:val="002F70D3"/>
    <w:rsid w:val="00310FBB"/>
    <w:rsid w:val="003134D1"/>
    <w:rsid w:val="0031613D"/>
    <w:rsid w:val="00317314"/>
    <w:rsid w:val="003173B9"/>
    <w:rsid w:val="0032158A"/>
    <w:rsid w:val="00326686"/>
    <w:rsid w:val="00327AD6"/>
    <w:rsid w:val="00340155"/>
    <w:rsid w:val="0034020F"/>
    <w:rsid w:val="0034429B"/>
    <w:rsid w:val="00367A0B"/>
    <w:rsid w:val="00372685"/>
    <w:rsid w:val="0037315F"/>
    <w:rsid w:val="003764B1"/>
    <w:rsid w:val="00383AFE"/>
    <w:rsid w:val="003A160B"/>
    <w:rsid w:val="003A4BC0"/>
    <w:rsid w:val="003A732A"/>
    <w:rsid w:val="003B0900"/>
    <w:rsid w:val="003B129B"/>
    <w:rsid w:val="003B2002"/>
    <w:rsid w:val="003B23DC"/>
    <w:rsid w:val="003B3B8A"/>
    <w:rsid w:val="003C698D"/>
    <w:rsid w:val="003C723A"/>
    <w:rsid w:val="003D0359"/>
    <w:rsid w:val="003D6DD0"/>
    <w:rsid w:val="003E2EF5"/>
    <w:rsid w:val="003F7E25"/>
    <w:rsid w:val="004017E8"/>
    <w:rsid w:val="00410E4F"/>
    <w:rsid w:val="004118B5"/>
    <w:rsid w:val="00414296"/>
    <w:rsid w:val="00414EF7"/>
    <w:rsid w:val="00420D15"/>
    <w:rsid w:val="0042328A"/>
    <w:rsid w:val="004254B9"/>
    <w:rsid w:val="00433E7B"/>
    <w:rsid w:val="0044631D"/>
    <w:rsid w:val="0045252E"/>
    <w:rsid w:val="00453B49"/>
    <w:rsid w:val="00455741"/>
    <w:rsid w:val="0046020F"/>
    <w:rsid w:val="004604D1"/>
    <w:rsid w:val="00463E4D"/>
    <w:rsid w:val="00467285"/>
    <w:rsid w:val="0047034F"/>
    <w:rsid w:val="00471C05"/>
    <w:rsid w:val="00472927"/>
    <w:rsid w:val="004764E0"/>
    <w:rsid w:val="00484A6B"/>
    <w:rsid w:val="00485382"/>
    <w:rsid w:val="00486E6C"/>
    <w:rsid w:val="0049608E"/>
    <w:rsid w:val="004A2737"/>
    <w:rsid w:val="004B22D5"/>
    <w:rsid w:val="004B3EE9"/>
    <w:rsid w:val="004B75F5"/>
    <w:rsid w:val="004C0780"/>
    <w:rsid w:val="004C0FA6"/>
    <w:rsid w:val="004C4EDF"/>
    <w:rsid w:val="004C6D58"/>
    <w:rsid w:val="004C795D"/>
    <w:rsid w:val="004D29D8"/>
    <w:rsid w:val="004D5657"/>
    <w:rsid w:val="004D5E58"/>
    <w:rsid w:val="004D67A4"/>
    <w:rsid w:val="004D7B7B"/>
    <w:rsid w:val="004E010A"/>
    <w:rsid w:val="004E26DF"/>
    <w:rsid w:val="004E7655"/>
    <w:rsid w:val="004F06C9"/>
    <w:rsid w:val="004F097C"/>
    <w:rsid w:val="004F4D65"/>
    <w:rsid w:val="004F4DB0"/>
    <w:rsid w:val="005017B4"/>
    <w:rsid w:val="00501D54"/>
    <w:rsid w:val="0050491B"/>
    <w:rsid w:val="00504EB9"/>
    <w:rsid w:val="00505D24"/>
    <w:rsid w:val="005066DC"/>
    <w:rsid w:val="005140BD"/>
    <w:rsid w:val="00515449"/>
    <w:rsid w:val="00517E55"/>
    <w:rsid w:val="0052736B"/>
    <w:rsid w:val="005300D7"/>
    <w:rsid w:val="00534ADF"/>
    <w:rsid w:val="005369B4"/>
    <w:rsid w:val="00537750"/>
    <w:rsid w:val="0054467F"/>
    <w:rsid w:val="00547684"/>
    <w:rsid w:val="00552AF8"/>
    <w:rsid w:val="00553C5B"/>
    <w:rsid w:val="00554BD0"/>
    <w:rsid w:val="0055739A"/>
    <w:rsid w:val="00564925"/>
    <w:rsid w:val="00585E9C"/>
    <w:rsid w:val="005865A8"/>
    <w:rsid w:val="00593472"/>
    <w:rsid w:val="005A4926"/>
    <w:rsid w:val="005A7F70"/>
    <w:rsid w:val="005B61F9"/>
    <w:rsid w:val="005B78F1"/>
    <w:rsid w:val="005C04B8"/>
    <w:rsid w:val="005C19FF"/>
    <w:rsid w:val="005C4CB2"/>
    <w:rsid w:val="005C5680"/>
    <w:rsid w:val="005D0A18"/>
    <w:rsid w:val="005D2EB9"/>
    <w:rsid w:val="005D6392"/>
    <w:rsid w:val="005E7579"/>
    <w:rsid w:val="005E7C8F"/>
    <w:rsid w:val="005F6664"/>
    <w:rsid w:val="0060139E"/>
    <w:rsid w:val="00611790"/>
    <w:rsid w:val="006128BD"/>
    <w:rsid w:val="006171E5"/>
    <w:rsid w:val="00622B58"/>
    <w:rsid w:val="006268D3"/>
    <w:rsid w:val="0063139A"/>
    <w:rsid w:val="00632EE7"/>
    <w:rsid w:val="006410C5"/>
    <w:rsid w:val="0065199E"/>
    <w:rsid w:val="0065220E"/>
    <w:rsid w:val="006542AE"/>
    <w:rsid w:val="0065750B"/>
    <w:rsid w:val="006663ED"/>
    <w:rsid w:val="0067150C"/>
    <w:rsid w:val="00671C8D"/>
    <w:rsid w:val="00682C64"/>
    <w:rsid w:val="00692F2F"/>
    <w:rsid w:val="006967F9"/>
    <w:rsid w:val="00696E86"/>
    <w:rsid w:val="006A0359"/>
    <w:rsid w:val="006A7AE6"/>
    <w:rsid w:val="006B73F3"/>
    <w:rsid w:val="006D7534"/>
    <w:rsid w:val="006D763D"/>
    <w:rsid w:val="006E55F0"/>
    <w:rsid w:val="006E5A9D"/>
    <w:rsid w:val="006E643E"/>
    <w:rsid w:val="006E6AEA"/>
    <w:rsid w:val="006F06D8"/>
    <w:rsid w:val="006F4EBD"/>
    <w:rsid w:val="006F5C0F"/>
    <w:rsid w:val="006F6492"/>
    <w:rsid w:val="007070E8"/>
    <w:rsid w:val="00713E5A"/>
    <w:rsid w:val="007146EB"/>
    <w:rsid w:val="00715225"/>
    <w:rsid w:val="00722A1A"/>
    <w:rsid w:val="0072388F"/>
    <w:rsid w:val="00723C74"/>
    <w:rsid w:val="00732A99"/>
    <w:rsid w:val="007338FF"/>
    <w:rsid w:val="00741F26"/>
    <w:rsid w:val="00750D11"/>
    <w:rsid w:val="00752914"/>
    <w:rsid w:val="00752B24"/>
    <w:rsid w:val="007576DF"/>
    <w:rsid w:val="00760946"/>
    <w:rsid w:val="00762A74"/>
    <w:rsid w:val="007704F7"/>
    <w:rsid w:val="007759B9"/>
    <w:rsid w:val="0078232B"/>
    <w:rsid w:val="00793A49"/>
    <w:rsid w:val="00795794"/>
    <w:rsid w:val="007970D1"/>
    <w:rsid w:val="007973D8"/>
    <w:rsid w:val="007B11B3"/>
    <w:rsid w:val="007B135F"/>
    <w:rsid w:val="007B36B0"/>
    <w:rsid w:val="007B7A2E"/>
    <w:rsid w:val="007C1EF9"/>
    <w:rsid w:val="007C55D1"/>
    <w:rsid w:val="007D1852"/>
    <w:rsid w:val="007E01AF"/>
    <w:rsid w:val="007E212D"/>
    <w:rsid w:val="007F4FD7"/>
    <w:rsid w:val="0080219B"/>
    <w:rsid w:val="00804A88"/>
    <w:rsid w:val="00823CF2"/>
    <w:rsid w:val="008263FA"/>
    <w:rsid w:val="008328AB"/>
    <w:rsid w:val="008341FF"/>
    <w:rsid w:val="0084079F"/>
    <w:rsid w:val="0084647B"/>
    <w:rsid w:val="00852045"/>
    <w:rsid w:val="00852AD8"/>
    <w:rsid w:val="0086678A"/>
    <w:rsid w:val="00872C81"/>
    <w:rsid w:val="00876420"/>
    <w:rsid w:val="0087795E"/>
    <w:rsid w:val="008860A7"/>
    <w:rsid w:val="00892D31"/>
    <w:rsid w:val="008970F8"/>
    <w:rsid w:val="0089767B"/>
    <w:rsid w:val="008B0E5B"/>
    <w:rsid w:val="008B35BA"/>
    <w:rsid w:val="008B60FA"/>
    <w:rsid w:val="008B6251"/>
    <w:rsid w:val="008B6A03"/>
    <w:rsid w:val="008B7827"/>
    <w:rsid w:val="008C0BE1"/>
    <w:rsid w:val="008C285B"/>
    <w:rsid w:val="008D5CFD"/>
    <w:rsid w:val="00925A87"/>
    <w:rsid w:val="009261F2"/>
    <w:rsid w:val="0092672B"/>
    <w:rsid w:val="009271EA"/>
    <w:rsid w:val="0093407B"/>
    <w:rsid w:val="00935137"/>
    <w:rsid w:val="009351DF"/>
    <w:rsid w:val="00936F49"/>
    <w:rsid w:val="00944A13"/>
    <w:rsid w:val="009545BB"/>
    <w:rsid w:val="00956539"/>
    <w:rsid w:val="00957F99"/>
    <w:rsid w:val="00960DA6"/>
    <w:rsid w:val="00962AC5"/>
    <w:rsid w:val="00966A7A"/>
    <w:rsid w:val="0096722B"/>
    <w:rsid w:val="009705E6"/>
    <w:rsid w:val="00973813"/>
    <w:rsid w:val="00983276"/>
    <w:rsid w:val="00987C63"/>
    <w:rsid w:val="00990F71"/>
    <w:rsid w:val="009933D0"/>
    <w:rsid w:val="00994D14"/>
    <w:rsid w:val="009A3983"/>
    <w:rsid w:val="009A5B98"/>
    <w:rsid w:val="009A703A"/>
    <w:rsid w:val="009B1854"/>
    <w:rsid w:val="009B36FF"/>
    <w:rsid w:val="009C0275"/>
    <w:rsid w:val="009C0AD5"/>
    <w:rsid w:val="009C35AA"/>
    <w:rsid w:val="009D077D"/>
    <w:rsid w:val="009D6F23"/>
    <w:rsid w:val="009D7260"/>
    <w:rsid w:val="009D7840"/>
    <w:rsid w:val="009F2AB2"/>
    <w:rsid w:val="009F36A5"/>
    <w:rsid w:val="009F3711"/>
    <w:rsid w:val="009F3A8B"/>
    <w:rsid w:val="009F5BE6"/>
    <w:rsid w:val="00A03AB0"/>
    <w:rsid w:val="00A16643"/>
    <w:rsid w:val="00A22F16"/>
    <w:rsid w:val="00A23365"/>
    <w:rsid w:val="00A251F8"/>
    <w:rsid w:val="00A2756C"/>
    <w:rsid w:val="00A31018"/>
    <w:rsid w:val="00A310AE"/>
    <w:rsid w:val="00A31564"/>
    <w:rsid w:val="00A325F8"/>
    <w:rsid w:val="00A34BD6"/>
    <w:rsid w:val="00A35733"/>
    <w:rsid w:val="00A360CA"/>
    <w:rsid w:val="00A36771"/>
    <w:rsid w:val="00A43344"/>
    <w:rsid w:val="00A43D39"/>
    <w:rsid w:val="00A463C6"/>
    <w:rsid w:val="00A47975"/>
    <w:rsid w:val="00A5090C"/>
    <w:rsid w:val="00A60DF9"/>
    <w:rsid w:val="00A704B9"/>
    <w:rsid w:val="00A75A67"/>
    <w:rsid w:val="00A81EAC"/>
    <w:rsid w:val="00A82359"/>
    <w:rsid w:val="00A82A98"/>
    <w:rsid w:val="00A93F99"/>
    <w:rsid w:val="00A94041"/>
    <w:rsid w:val="00A958AD"/>
    <w:rsid w:val="00A97064"/>
    <w:rsid w:val="00AB2609"/>
    <w:rsid w:val="00AB786A"/>
    <w:rsid w:val="00AC0849"/>
    <w:rsid w:val="00AC09FE"/>
    <w:rsid w:val="00AC1041"/>
    <w:rsid w:val="00AC770C"/>
    <w:rsid w:val="00AD05D2"/>
    <w:rsid w:val="00AD3991"/>
    <w:rsid w:val="00AE0B9C"/>
    <w:rsid w:val="00AE106A"/>
    <w:rsid w:val="00AE393B"/>
    <w:rsid w:val="00AF3118"/>
    <w:rsid w:val="00B069FA"/>
    <w:rsid w:val="00B11329"/>
    <w:rsid w:val="00B40098"/>
    <w:rsid w:val="00B6132A"/>
    <w:rsid w:val="00B64989"/>
    <w:rsid w:val="00B7337A"/>
    <w:rsid w:val="00B81559"/>
    <w:rsid w:val="00B82D4E"/>
    <w:rsid w:val="00B83B6A"/>
    <w:rsid w:val="00B84BA7"/>
    <w:rsid w:val="00B8666F"/>
    <w:rsid w:val="00B86C3D"/>
    <w:rsid w:val="00B92473"/>
    <w:rsid w:val="00B92E38"/>
    <w:rsid w:val="00B938CC"/>
    <w:rsid w:val="00B95EB8"/>
    <w:rsid w:val="00B9734B"/>
    <w:rsid w:val="00B979A2"/>
    <w:rsid w:val="00BA1206"/>
    <w:rsid w:val="00BA3A3F"/>
    <w:rsid w:val="00BA7366"/>
    <w:rsid w:val="00BA79E6"/>
    <w:rsid w:val="00BA7A92"/>
    <w:rsid w:val="00BB0E8E"/>
    <w:rsid w:val="00BB26A5"/>
    <w:rsid w:val="00BB449F"/>
    <w:rsid w:val="00BC5226"/>
    <w:rsid w:val="00BC5B48"/>
    <w:rsid w:val="00BC5B92"/>
    <w:rsid w:val="00BD64DC"/>
    <w:rsid w:val="00BE41A9"/>
    <w:rsid w:val="00BF16C3"/>
    <w:rsid w:val="00C023DC"/>
    <w:rsid w:val="00C06C0F"/>
    <w:rsid w:val="00C07DFC"/>
    <w:rsid w:val="00C11929"/>
    <w:rsid w:val="00C138E6"/>
    <w:rsid w:val="00C26B8A"/>
    <w:rsid w:val="00C273C0"/>
    <w:rsid w:val="00C27F5E"/>
    <w:rsid w:val="00C41092"/>
    <w:rsid w:val="00C47700"/>
    <w:rsid w:val="00C51BC5"/>
    <w:rsid w:val="00C63163"/>
    <w:rsid w:val="00C66D33"/>
    <w:rsid w:val="00C66DEF"/>
    <w:rsid w:val="00C81114"/>
    <w:rsid w:val="00C85CF3"/>
    <w:rsid w:val="00C90741"/>
    <w:rsid w:val="00C918A2"/>
    <w:rsid w:val="00C93847"/>
    <w:rsid w:val="00C96A48"/>
    <w:rsid w:val="00CB1FFA"/>
    <w:rsid w:val="00CB4E33"/>
    <w:rsid w:val="00CB6119"/>
    <w:rsid w:val="00CC4F63"/>
    <w:rsid w:val="00CC53E6"/>
    <w:rsid w:val="00CC63F7"/>
    <w:rsid w:val="00CD2D8A"/>
    <w:rsid w:val="00CD701A"/>
    <w:rsid w:val="00CD7C22"/>
    <w:rsid w:val="00CE20AF"/>
    <w:rsid w:val="00CE75AC"/>
    <w:rsid w:val="00CE7FCA"/>
    <w:rsid w:val="00CF3A5F"/>
    <w:rsid w:val="00D11959"/>
    <w:rsid w:val="00D15163"/>
    <w:rsid w:val="00D15D12"/>
    <w:rsid w:val="00D23760"/>
    <w:rsid w:val="00D237F2"/>
    <w:rsid w:val="00D347C7"/>
    <w:rsid w:val="00D41593"/>
    <w:rsid w:val="00D52E79"/>
    <w:rsid w:val="00D617EF"/>
    <w:rsid w:val="00D62933"/>
    <w:rsid w:val="00D672EF"/>
    <w:rsid w:val="00D707D7"/>
    <w:rsid w:val="00D74A1B"/>
    <w:rsid w:val="00D75F82"/>
    <w:rsid w:val="00D7634A"/>
    <w:rsid w:val="00D8085D"/>
    <w:rsid w:val="00D82889"/>
    <w:rsid w:val="00D96BA0"/>
    <w:rsid w:val="00DA18A6"/>
    <w:rsid w:val="00DA4EA3"/>
    <w:rsid w:val="00DA7E53"/>
    <w:rsid w:val="00DC0E94"/>
    <w:rsid w:val="00DC6281"/>
    <w:rsid w:val="00DE1939"/>
    <w:rsid w:val="00DE32A3"/>
    <w:rsid w:val="00DF42C1"/>
    <w:rsid w:val="00DF444B"/>
    <w:rsid w:val="00DF5091"/>
    <w:rsid w:val="00DF6793"/>
    <w:rsid w:val="00E01B31"/>
    <w:rsid w:val="00E04ADB"/>
    <w:rsid w:val="00E078F4"/>
    <w:rsid w:val="00E1430F"/>
    <w:rsid w:val="00E1500B"/>
    <w:rsid w:val="00E23645"/>
    <w:rsid w:val="00E239A9"/>
    <w:rsid w:val="00E31DC7"/>
    <w:rsid w:val="00E32357"/>
    <w:rsid w:val="00E3532B"/>
    <w:rsid w:val="00E37834"/>
    <w:rsid w:val="00E37CA4"/>
    <w:rsid w:val="00E54308"/>
    <w:rsid w:val="00E60A1B"/>
    <w:rsid w:val="00E62AD6"/>
    <w:rsid w:val="00E665EA"/>
    <w:rsid w:val="00E72599"/>
    <w:rsid w:val="00E80AF7"/>
    <w:rsid w:val="00E82D56"/>
    <w:rsid w:val="00EA3895"/>
    <w:rsid w:val="00EA44EA"/>
    <w:rsid w:val="00EA4532"/>
    <w:rsid w:val="00EA5F83"/>
    <w:rsid w:val="00EC3A76"/>
    <w:rsid w:val="00EC61A8"/>
    <w:rsid w:val="00EC6BD6"/>
    <w:rsid w:val="00EC7B5D"/>
    <w:rsid w:val="00EC7D81"/>
    <w:rsid w:val="00ED0CA6"/>
    <w:rsid w:val="00ED10AC"/>
    <w:rsid w:val="00ED19E6"/>
    <w:rsid w:val="00EE75F0"/>
    <w:rsid w:val="00EE7A6C"/>
    <w:rsid w:val="00EE7E53"/>
    <w:rsid w:val="00EF1BFB"/>
    <w:rsid w:val="00EF2288"/>
    <w:rsid w:val="00F00B11"/>
    <w:rsid w:val="00F01899"/>
    <w:rsid w:val="00F04F4B"/>
    <w:rsid w:val="00F0531C"/>
    <w:rsid w:val="00F07290"/>
    <w:rsid w:val="00F10B6D"/>
    <w:rsid w:val="00F2733B"/>
    <w:rsid w:val="00F3031E"/>
    <w:rsid w:val="00F41B18"/>
    <w:rsid w:val="00F427C1"/>
    <w:rsid w:val="00F44E0B"/>
    <w:rsid w:val="00F473CA"/>
    <w:rsid w:val="00F51B28"/>
    <w:rsid w:val="00F62290"/>
    <w:rsid w:val="00F63C16"/>
    <w:rsid w:val="00F64EA7"/>
    <w:rsid w:val="00F65892"/>
    <w:rsid w:val="00F736A9"/>
    <w:rsid w:val="00F75053"/>
    <w:rsid w:val="00F84505"/>
    <w:rsid w:val="00F84B60"/>
    <w:rsid w:val="00F8707B"/>
    <w:rsid w:val="00F87AB5"/>
    <w:rsid w:val="00FA1C2E"/>
    <w:rsid w:val="00FA2B16"/>
    <w:rsid w:val="00FA3260"/>
    <w:rsid w:val="00FA47D9"/>
    <w:rsid w:val="00FA496B"/>
    <w:rsid w:val="00FB01F8"/>
    <w:rsid w:val="00FB0376"/>
    <w:rsid w:val="00FB17B2"/>
    <w:rsid w:val="00FB6D70"/>
    <w:rsid w:val="00FC2DA1"/>
    <w:rsid w:val="00FC3C0C"/>
    <w:rsid w:val="00FC4D72"/>
    <w:rsid w:val="00FC5BBA"/>
    <w:rsid w:val="00FC6086"/>
    <w:rsid w:val="00FD46DF"/>
    <w:rsid w:val="00FD65FC"/>
    <w:rsid w:val="00FE0FC6"/>
    <w:rsid w:val="00FE5CB7"/>
    <w:rsid w:val="00FE6790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07B28133"/>
  <w15:docId w15:val="{614815EE-A9BE-4A1E-ACD9-43D12CD6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CF2"/>
    <w:pPr>
      <w:suppressAutoHyphens/>
    </w:pPr>
    <w:rPr>
      <w:rFonts w:ascii="Arial" w:hAnsi="Arial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23CF2"/>
    <w:rPr>
      <w:rFonts w:ascii="Symbol" w:hAnsi="Symbol"/>
    </w:rPr>
  </w:style>
  <w:style w:type="character" w:customStyle="1" w:styleId="WW8Num2z0">
    <w:name w:val="WW8Num2z0"/>
    <w:rsid w:val="00823CF2"/>
    <w:rPr>
      <w:rFonts w:ascii="Symbol" w:hAnsi="Symbol"/>
    </w:rPr>
  </w:style>
  <w:style w:type="character" w:customStyle="1" w:styleId="WW8Num4z0">
    <w:name w:val="WW8Num4z0"/>
    <w:rsid w:val="00823CF2"/>
    <w:rPr>
      <w:rFonts w:ascii="Symbol" w:hAnsi="Symbol"/>
    </w:rPr>
  </w:style>
  <w:style w:type="character" w:customStyle="1" w:styleId="WW8Num6z0">
    <w:name w:val="WW8Num6z0"/>
    <w:rsid w:val="00823CF2"/>
    <w:rPr>
      <w:rFonts w:ascii="Symbol" w:hAnsi="Symbol"/>
    </w:rPr>
  </w:style>
  <w:style w:type="character" w:customStyle="1" w:styleId="WW8Num7z0">
    <w:name w:val="WW8Num7z0"/>
    <w:rsid w:val="00823CF2"/>
    <w:rPr>
      <w:rFonts w:ascii="Symbol" w:hAnsi="Symbol"/>
    </w:rPr>
  </w:style>
  <w:style w:type="character" w:customStyle="1" w:styleId="WW8Num8z0">
    <w:name w:val="WW8Num8z0"/>
    <w:rsid w:val="00823CF2"/>
    <w:rPr>
      <w:rFonts w:ascii="Symbol" w:hAnsi="Symbol"/>
    </w:rPr>
  </w:style>
  <w:style w:type="character" w:customStyle="1" w:styleId="WW8Num10z0">
    <w:name w:val="WW8Num10z0"/>
    <w:rsid w:val="00823CF2"/>
    <w:rPr>
      <w:rFonts w:ascii="Symbol" w:hAnsi="Symbol"/>
    </w:rPr>
  </w:style>
  <w:style w:type="character" w:customStyle="1" w:styleId="WW8Num15z0">
    <w:name w:val="WW8Num15z0"/>
    <w:rsid w:val="00823CF2"/>
    <w:rPr>
      <w:rFonts w:ascii="Symbol" w:hAnsi="Symbol"/>
    </w:rPr>
  </w:style>
  <w:style w:type="character" w:customStyle="1" w:styleId="WW8Num16z1">
    <w:name w:val="WW8Num16z1"/>
    <w:rsid w:val="00823CF2"/>
    <w:rPr>
      <w:rFonts w:ascii="Symbol" w:hAnsi="Symbol"/>
    </w:rPr>
  </w:style>
  <w:style w:type="character" w:customStyle="1" w:styleId="WW8Num17z0">
    <w:name w:val="WW8Num17z0"/>
    <w:rsid w:val="00823CF2"/>
    <w:rPr>
      <w:rFonts w:ascii="Symbol" w:hAnsi="Symbol"/>
    </w:rPr>
  </w:style>
  <w:style w:type="character" w:customStyle="1" w:styleId="WW8Num19z0">
    <w:name w:val="WW8Num19z0"/>
    <w:rsid w:val="00823CF2"/>
    <w:rPr>
      <w:rFonts w:ascii="Symbol" w:hAnsi="Symbol"/>
    </w:rPr>
  </w:style>
  <w:style w:type="character" w:customStyle="1" w:styleId="WW8Num21z0">
    <w:name w:val="WW8Num21z0"/>
    <w:rsid w:val="00823CF2"/>
    <w:rPr>
      <w:rFonts w:ascii="Symbol" w:hAnsi="Symbol"/>
    </w:rPr>
  </w:style>
  <w:style w:type="character" w:customStyle="1" w:styleId="WW8Num21z1">
    <w:name w:val="WW8Num21z1"/>
    <w:rsid w:val="00823CF2"/>
    <w:rPr>
      <w:rFonts w:ascii="Symbol" w:hAnsi="Symbol"/>
    </w:rPr>
  </w:style>
  <w:style w:type="character" w:customStyle="1" w:styleId="WW8Num21z2">
    <w:name w:val="WW8Num21z2"/>
    <w:rsid w:val="00823CF2"/>
    <w:rPr>
      <w:rFonts w:ascii="Wingdings" w:hAnsi="Wingdings"/>
    </w:rPr>
  </w:style>
  <w:style w:type="character" w:customStyle="1" w:styleId="WW8Num22z0">
    <w:name w:val="WW8Num22z0"/>
    <w:rsid w:val="00823CF2"/>
    <w:rPr>
      <w:rFonts w:ascii="Symbol" w:hAnsi="Symbol"/>
    </w:rPr>
  </w:style>
  <w:style w:type="character" w:customStyle="1" w:styleId="WW8Num23z0">
    <w:name w:val="WW8Num23z0"/>
    <w:rsid w:val="00823CF2"/>
    <w:rPr>
      <w:rFonts w:ascii="Symbol" w:hAnsi="Symbol"/>
    </w:rPr>
  </w:style>
  <w:style w:type="character" w:customStyle="1" w:styleId="WW8Num25z0">
    <w:name w:val="WW8Num25z0"/>
    <w:rsid w:val="00823CF2"/>
    <w:rPr>
      <w:rFonts w:ascii="Symbol" w:hAnsi="Symbol"/>
    </w:rPr>
  </w:style>
  <w:style w:type="character" w:customStyle="1" w:styleId="WW8Num25z1">
    <w:name w:val="WW8Num25z1"/>
    <w:rsid w:val="00823CF2"/>
    <w:rPr>
      <w:rFonts w:ascii="Courier New" w:hAnsi="Courier New" w:cs="Courier New"/>
    </w:rPr>
  </w:style>
  <w:style w:type="character" w:customStyle="1" w:styleId="WW8Num25z2">
    <w:name w:val="WW8Num25z2"/>
    <w:rsid w:val="00823CF2"/>
    <w:rPr>
      <w:rFonts w:ascii="Wingdings" w:hAnsi="Wingdings"/>
    </w:rPr>
  </w:style>
  <w:style w:type="character" w:customStyle="1" w:styleId="WW8Num29z0">
    <w:name w:val="WW8Num29z0"/>
    <w:rsid w:val="00823CF2"/>
    <w:rPr>
      <w:color w:val="auto"/>
    </w:rPr>
  </w:style>
  <w:style w:type="character" w:customStyle="1" w:styleId="WW8Num32z0">
    <w:name w:val="WW8Num32z0"/>
    <w:rsid w:val="00823CF2"/>
    <w:rPr>
      <w:color w:val="auto"/>
    </w:rPr>
  </w:style>
  <w:style w:type="character" w:customStyle="1" w:styleId="WW8Num34z0">
    <w:name w:val="WW8Num34z0"/>
    <w:rsid w:val="00823CF2"/>
    <w:rPr>
      <w:b w:val="0"/>
      <w:spacing w:val="2"/>
      <w:position w:val="2"/>
      <w:sz w:val="20"/>
      <w:szCs w:val="20"/>
    </w:rPr>
  </w:style>
  <w:style w:type="character" w:customStyle="1" w:styleId="WW8Num35z0">
    <w:name w:val="WW8Num35z0"/>
    <w:rsid w:val="00823CF2"/>
    <w:rPr>
      <w:rFonts w:ascii="Symbol" w:hAnsi="Symbol"/>
    </w:rPr>
  </w:style>
  <w:style w:type="character" w:customStyle="1" w:styleId="WW8Num35z1">
    <w:name w:val="WW8Num35z1"/>
    <w:rsid w:val="00823CF2"/>
    <w:rPr>
      <w:rFonts w:ascii="Courier New" w:hAnsi="Courier New" w:cs="Courier New"/>
    </w:rPr>
  </w:style>
  <w:style w:type="character" w:customStyle="1" w:styleId="WW8Num35z2">
    <w:name w:val="WW8Num35z2"/>
    <w:rsid w:val="00823CF2"/>
    <w:rPr>
      <w:rFonts w:ascii="Wingdings" w:hAnsi="Wingdings"/>
    </w:rPr>
  </w:style>
  <w:style w:type="character" w:customStyle="1" w:styleId="WW8Num36z0">
    <w:name w:val="WW8Num36z0"/>
    <w:rsid w:val="00823CF2"/>
    <w:rPr>
      <w:b w:val="0"/>
      <w:spacing w:val="2"/>
      <w:position w:val="2"/>
      <w:sz w:val="20"/>
      <w:szCs w:val="20"/>
    </w:rPr>
  </w:style>
  <w:style w:type="character" w:customStyle="1" w:styleId="WW8Num38z0">
    <w:name w:val="WW8Num38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39z0">
    <w:name w:val="WW8Num39z0"/>
    <w:rsid w:val="00823CF2"/>
    <w:rPr>
      <w:spacing w:val="2"/>
      <w:position w:val="2"/>
      <w:sz w:val="22"/>
      <w:szCs w:val="22"/>
    </w:rPr>
  </w:style>
  <w:style w:type="character" w:customStyle="1" w:styleId="WW8Num41z0">
    <w:name w:val="WW8Num41z0"/>
    <w:rsid w:val="00823CF2"/>
    <w:rPr>
      <w:b w:val="0"/>
      <w:spacing w:val="2"/>
      <w:position w:val="2"/>
      <w:sz w:val="20"/>
      <w:szCs w:val="20"/>
    </w:rPr>
  </w:style>
  <w:style w:type="character" w:customStyle="1" w:styleId="WW8Num42z0">
    <w:name w:val="WW8Num42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43z0">
    <w:name w:val="WW8Num43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46z0">
    <w:name w:val="WW8Num46z0"/>
    <w:rsid w:val="00823CF2"/>
    <w:rPr>
      <w:b w:val="0"/>
      <w:spacing w:val="2"/>
      <w:position w:val="2"/>
      <w:sz w:val="20"/>
      <w:szCs w:val="20"/>
    </w:rPr>
  </w:style>
  <w:style w:type="character" w:customStyle="1" w:styleId="WW8Num47z0">
    <w:name w:val="WW8Num47z0"/>
    <w:rsid w:val="00823CF2"/>
    <w:rPr>
      <w:color w:val="auto"/>
    </w:rPr>
  </w:style>
  <w:style w:type="character" w:customStyle="1" w:styleId="Domylnaczcionkaakapitu2">
    <w:name w:val="Domyślna czcionka akapitu2"/>
    <w:rsid w:val="00823CF2"/>
  </w:style>
  <w:style w:type="character" w:customStyle="1" w:styleId="WW8Num1z1">
    <w:name w:val="WW8Num1z1"/>
    <w:rsid w:val="00823CF2"/>
    <w:rPr>
      <w:rFonts w:ascii="Courier New" w:hAnsi="Courier New" w:cs="Courier New"/>
    </w:rPr>
  </w:style>
  <w:style w:type="character" w:customStyle="1" w:styleId="WW8Num1z2">
    <w:name w:val="WW8Num1z2"/>
    <w:rsid w:val="00823CF2"/>
    <w:rPr>
      <w:rFonts w:ascii="Wingdings" w:hAnsi="Wingdings"/>
    </w:rPr>
  </w:style>
  <w:style w:type="character" w:customStyle="1" w:styleId="WW8Num2z1">
    <w:name w:val="WW8Num2z1"/>
    <w:rsid w:val="00823CF2"/>
    <w:rPr>
      <w:rFonts w:ascii="Courier New" w:hAnsi="Courier New" w:cs="Courier New"/>
    </w:rPr>
  </w:style>
  <w:style w:type="character" w:customStyle="1" w:styleId="WW8Num2z2">
    <w:name w:val="WW8Num2z2"/>
    <w:rsid w:val="00823CF2"/>
    <w:rPr>
      <w:rFonts w:ascii="Wingdings" w:hAnsi="Wingdings"/>
    </w:rPr>
  </w:style>
  <w:style w:type="character" w:customStyle="1" w:styleId="WW8Num5z0">
    <w:name w:val="WW8Num5z0"/>
    <w:rsid w:val="00823CF2"/>
    <w:rPr>
      <w:rFonts w:ascii="Symbol" w:hAnsi="Symbol"/>
    </w:rPr>
  </w:style>
  <w:style w:type="character" w:customStyle="1" w:styleId="WW8Num5z1">
    <w:name w:val="WW8Num5z1"/>
    <w:rsid w:val="00823CF2"/>
    <w:rPr>
      <w:rFonts w:ascii="Courier New" w:hAnsi="Courier New" w:cs="Courier New"/>
    </w:rPr>
  </w:style>
  <w:style w:type="character" w:customStyle="1" w:styleId="WW8Num5z2">
    <w:name w:val="WW8Num5z2"/>
    <w:rsid w:val="00823CF2"/>
    <w:rPr>
      <w:rFonts w:ascii="Wingdings" w:hAnsi="Wingdings"/>
    </w:rPr>
  </w:style>
  <w:style w:type="character" w:customStyle="1" w:styleId="WW8Num9z0">
    <w:name w:val="WW8Num9z0"/>
    <w:rsid w:val="00823CF2"/>
    <w:rPr>
      <w:rFonts w:ascii="Symbol" w:hAnsi="Symbol"/>
    </w:rPr>
  </w:style>
  <w:style w:type="character" w:customStyle="1" w:styleId="WW8Num9z1">
    <w:name w:val="WW8Num9z1"/>
    <w:rsid w:val="00823CF2"/>
    <w:rPr>
      <w:rFonts w:ascii="Courier New" w:hAnsi="Courier New" w:cs="Courier New"/>
    </w:rPr>
  </w:style>
  <w:style w:type="character" w:customStyle="1" w:styleId="WW8Num9z2">
    <w:name w:val="WW8Num9z2"/>
    <w:rsid w:val="00823CF2"/>
    <w:rPr>
      <w:rFonts w:ascii="Wingdings" w:hAnsi="Wingdings"/>
    </w:rPr>
  </w:style>
  <w:style w:type="character" w:customStyle="1" w:styleId="WW8Num10z1">
    <w:name w:val="WW8Num10z1"/>
    <w:rsid w:val="00823CF2"/>
    <w:rPr>
      <w:rFonts w:ascii="Courier New" w:hAnsi="Courier New" w:cs="Courier New"/>
    </w:rPr>
  </w:style>
  <w:style w:type="character" w:customStyle="1" w:styleId="WW8Num10z2">
    <w:name w:val="WW8Num10z2"/>
    <w:rsid w:val="00823CF2"/>
    <w:rPr>
      <w:rFonts w:ascii="Wingdings" w:hAnsi="Wingdings"/>
    </w:rPr>
  </w:style>
  <w:style w:type="character" w:customStyle="1" w:styleId="WW8Num11z0">
    <w:name w:val="WW8Num11z0"/>
    <w:rsid w:val="00823CF2"/>
    <w:rPr>
      <w:rFonts w:ascii="Symbol" w:hAnsi="Symbol"/>
    </w:rPr>
  </w:style>
  <w:style w:type="character" w:customStyle="1" w:styleId="WW8Num11z1">
    <w:name w:val="WW8Num11z1"/>
    <w:rsid w:val="00823CF2"/>
    <w:rPr>
      <w:rFonts w:ascii="Courier New" w:hAnsi="Courier New" w:cs="Courier New"/>
    </w:rPr>
  </w:style>
  <w:style w:type="character" w:customStyle="1" w:styleId="WW8Num11z2">
    <w:name w:val="WW8Num11z2"/>
    <w:rsid w:val="00823CF2"/>
    <w:rPr>
      <w:rFonts w:ascii="Wingdings" w:hAnsi="Wingdings"/>
    </w:rPr>
  </w:style>
  <w:style w:type="character" w:customStyle="1" w:styleId="WW8Num12z0">
    <w:name w:val="WW8Num12z0"/>
    <w:rsid w:val="00823CF2"/>
    <w:rPr>
      <w:rFonts w:ascii="Symbol" w:hAnsi="Symbol"/>
    </w:rPr>
  </w:style>
  <w:style w:type="character" w:customStyle="1" w:styleId="WW8Num12z1">
    <w:name w:val="WW8Num12z1"/>
    <w:rsid w:val="00823CF2"/>
    <w:rPr>
      <w:rFonts w:ascii="Courier New" w:hAnsi="Courier New" w:cs="Courier New"/>
    </w:rPr>
  </w:style>
  <w:style w:type="character" w:customStyle="1" w:styleId="WW8Num12z2">
    <w:name w:val="WW8Num12z2"/>
    <w:rsid w:val="00823CF2"/>
    <w:rPr>
      <w:rFonts w:ascii="Wingdings" w:hAnsi="Wingdings"/>
    </w:rPr>
  </w:style>
  <w:style w:type="character" w:customStyle="1" w:styleId="WW8Num14z0">
    <w:name w:val="WW8Num14z0"/>
    <w:rsid w:val="00823CF2"/>
    <w:rPr>
      <w:rFonts w:ascii="Symbol" w:hAnsi="Symbol"/>
    </w:rPr>
  </w:style>
  <w:style w:type="character" w:customStyle="1" w:styleId="WW8Num14z1">
    <w:name w:val="WW8Num14z1"/>
    <w:rsid w:val="00823CF2"/>
    <w:rPr>
      <w:rFonts w:ascii="Courier New" w:hAnsi="Courier New" w:cs="Courier New"/>
    </w:rPr>
  </w:style>
  <w:style w:type="character" w:customStyle="1" w:styleId="WW8Num14z2">
    <w:name w:val="WW8Num14z2"/>
    <w:rsid w:val="00823CF2"/>
    <w:rPr>
      <w:rFonts w:ascii="Wingdings" w:hAnsi="Wingdings"/>
    </w:rPr>
  </w:style>
  <w:style w:type="character" w:customStyle="1" w:styleId="WW8Num17z1">
    <w:name w:val="WW8Num17z1"/>
    <w:rsid w:val="00823CF2"/>
    <w:rPr>
      <w:rFonts w:ascii="Courier New" w:hAnsi="Courier New" w:cs="Courier New"/>
    </w:rPr>
  </w:style>
  <w:style w:type="character" w:customStyle="1" w:styleId="WW8Num17z2">
    <w:name w:val="WW8Num17z2"/>
    <w:rsid w:val="00823CF2"/>
    <w:rPr>
      <w:rFonts w:ascii="Wingdings" w:hAnsi="Wingdings"/>
    </w:rPr>
  </w:style>
  <w:style w:type="character" w:customStyle="1" w:styleId="WW8Num18z1">
    <w:name w:val="WW8Num18z1"/>
    <w:rsid w:val="00823CF2"/>
    <w:rPr>
      <w:rFonts w:ascii="Courier New" w:hAnsi="Courier New" w:cs="Courier New"/>
    </w:rPr>
  </w:style>
  <w:style w:type="character" w:customStyle="1" w:styleId="WW8Num18z2">
    <w:name w:val="WW8Num18z2"/>
    <w:rsid w:val="00823CF2"/>
    <w:rPr>
      <w:rFonts w:ascii="Wingdings" w:hAnsi="Wingdings"/>
    </w:rPr>
  </w:style>
  <w:style w:type="character" w:customStyle="1" w:styleId="WW8Num18z3">
    <w:name w:val="WW8Num18z3"/>
    <w:rsid w:val="00823CF2"/>
    <w:rPr>
      <w:rFonts w:ascii="Symbol" w:hAnsi="Symbol"/>
    </w:rPr>
  </w:style>
  <w:style w:type="character" w:customStyle="1" w:styleId="WW8Num20z0">
    <w:name w:val="WW8Num20z0"/>
    <w:rsid w:val="00823CF2"/>
    <w:rPr>
      <w:rFonts w:ascii="Symbol" w:hAnsi="Symbol"/>
    </w:rPr>
  </w:style>
  <w:style w:type="character" w:customStyle="1" w:styleId="WW8Num20z1">
    <w:name w:val="WW8Num20z1"/>
    <w:rsid w:val="00823CF2"/>
    <w:rPr>
      <w:rFonts w:ascii="Courier New" w:hAnsi="Courier New" w:cs="Courier New"/>
    </w:rPr>
  </w:style>
  <w:style w:type="character" w:customStyle="1" w:styleId="WW8Num20z2">
    <w:name w:val="WW8Num20z2"/>
    <w:rsid w:val="00823CF2"/>
    <w:rPr>
      <w:rFonts w:ascii="Wingdings" w:hAnsi="Wingdings"/>
    </w:rPr>
  </w:style>
  <w:style w:type="character" w:customStyle="1" w:styleId="WW8Num22z1">
    <w:name w:val="WW8Num22z1"/>
    <w:rsid w:val="00823CF2"/>
    <w:rPr>
      <w:rFonts w:ascii="Courier New" w:hAnsi="Courier New" w:cs="Courier New"/>
    </w:rPr>
  </w:style>
  <w:style w:type="character" w:customStyle="1" w:styleId="WW8Num22z2">
    <w:name w:val="WW8Num22z2"/>
    <w:rsid w:val="00823CF2"/>
    <w:rPr>
      <w:rFonts w:ascii="Wingdings" w:hAnsi="Wingdings"/>
    </w:rPr>
  </w:style>
  <w:style w:type="character" w:customStyle="1" w:styleId="WW8Num23z1">
    <w:name w:val="WW8Num23z1"/>
    <w:rsid w:val="00823CF2"/>
    <w:rPr>
      <w:rFonts w:ascii="Courier New" w:hAnsi="Courier New" w:cs="Courier New"/>
    </w:rPr>
  </w:style>
  <w:style w:type="character" w:customStyle="1" w:styleId="WW8Num23z2">
    <w:name w:val="WW8Num23z2"/>
    <w:rsid w:val="00823CF2"/>
    <w:rPr>
      <w:rFonts w:ascii="Wingdings" w:hAnsi="Wingdings"/>
    </w:rPr>
  </w:style>
  <w:style w:type="character" w:customStyle="1" w:styleId="WW8Num26z0">
    <w:name w:val="WW8Num26z0"/>
    <w:rsid w:val="00823CF2"/>
    <w:rPr>
      <w:rFonts w:ascii="Symbol" w:hAnsi="Symbol"/>
    </w:rPr>
  </w:style>
  <w:style w:type="character" w:customStyle="1" w:styleId="WW8Num26z1">
    <w:name w:val="WW8Num26z1"/>
    <w:rsid w:val="00823CF2"/>
    <w:rPr>
      <w:rFonts w:ascii="Courier New" w:hAnsi="Courier New" w:cs="Courier New"/>
    </w:rPr>
  </w:style>
  <w:style w:type="character" w:customStyle="1" w:styleId="WW8Num26z2">
    <w:name w:val="WW8Num26z2"/>
    <w:rsid w:val="00823CF2"/>
    <w:rPr>
      <w:rFonts w:ascii="Wingdings" w:hAnsi="Wingdings"/>
    </w:rPr>
  </w:style>
  <w:style w:type="character" w:customStyle="1" w:styleId="Domylnaczcionkaakapitu1">
    <w:name w:val="Domyślna czcionka akapitu1"/>
    <w:rsid w:val="00823CF2"/>
  </w:style>
  <w:style w:type="character" w:styleId="Hipercze">
    <w:name w:val="Hyperlink"/>
    <w:rsid w:val="00823CF2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823CF2"/>
  </w:style>
  <w:style w:type="character" w:customStyle="1" w:styleId="StopkaZnak">
    <w:name w:val="Stopka Znak"/>
    <w:basedOn w:val="Domylnaczcionkaakapitu1"/>
    <w:uiPriority w:val="99"/>
    <w:rsid w:val="00823CF2"/>
  </w:style>
  <w:style w:type="character" w:customStyle="1" w:styleId="Tekstpodstawowy2Znak">
    <w:name w:val="Tekst podstawowy 2 Znak"/>
    <w:link w:val="Tekstpodstawowy2"/>
    <w:rsid w:val="00823CF2"/>
    <w:rPr>
      <w:rFonts w:ascii="Arial" w:eastAsia="Times New Roman" w:hAnsi="Arial" w:cs="Times New Roman"/>
      <w:b/>
      <w:sz w:val="20"/>
      <w:szCs w:val="20"/>
    </w:rPr>
  </w:style>
  <w:style w:type="character" w:customStyle="1" w:styleId="TekstprzypisukocowegoZnak">
    <w:name w:val="Tekst przypisu końcowego Znak"/>
    <w:rsid w:val="00823CF2"/>
    <w:rPr>
      <w:sz w:val="20"/>
      <w:szCs w:val="20"/>
    </w:rPr>
  </w:style>
  <w:style w:type="character" w:customStyle="1" w:styleId="Znakiprzypiswkocowych">
    <w:name w:val="Znaki przypisów końcowych"/>
    <w:rsid w:val="00823CF2"/>
    <w:rPr>
      <w:vertAlign w:val="superscript"/>
    </w:rPr>
  </w:style>
  <w:style w:type="character" w:customStyle="1" w:styleId="TekstprzypisudolnegoZnak">
    <w:name w:val="Tekst przypisu dolnego Znak"/>
    <w:rsid w:val="00823CF2"/>
    <w:rPr>
      <w:sz w:val="20"/>
      <w:szCs w:val="20"/>
    </w:rPr>
  </w:style>
  <w:style w:type="character" w:customStyle="1" w:styleId="Znakiprzypiswdolnych">
    <w:name w:val="Znaki przypisów dolnych"/>
    <w:rsid w:val="00823CF2"/>
    <w:rPr>
      <w:vertAlign w:val="superscript"/>
    </w:rPr>
  </w:style>
  <w:style w:type="character" w:styleId="Pogrubienie">
    <w:name w:val="Strong"/>
    <w:qFormat/>
    <w:rsid w:val="00823CF2"/>
    <w:rPr>
      <w:rFonts w:ascii="Tahoma" w:hAnsi="Tahoma" w:cs="Tahoma"/>
      <w:b/>
      <w:bCs/>
      <w:sz w:val="17"/>
      <w:szCs w:val="17"/>
    </w:rPr>
  </w:style>
  <w:style w:type="character" w:customStyle="1" w:styleId="PlandokumentuZnak">
    <w:name w:val="Plan dokumentu Znak"/>
    <w:rsid w:val="00823CF2"/>
    <w:rPr>
      <w:rFonts w:ascii="Tahoma" w:eastAsia="Times New Roman" w:hAnsi="Tahoma" w:cs="Tahoma"/>
      <w:sz w:val="16"/>
      <w:szCs w:val="16"/>
    </w:rPr>
  </w:style>
  <w:style w:type="character" w:customStyle="1" w:styleId="Tekstpodstawowy2Znak1">
    <w:name w:val="Tekst podstawowy 2 Znak1"/>
    <w:rsid w:val="00823CF2"/>
    <w:rPr>
      <w:rFonts w:ascii="Arial" w:hAnsi="Arial" w:cs="Calibri"/>
      <w:sz w:val="24"/>
    </w:rPr>
  </w:style>
  <w:style w:type="character" w:customStyle="1" w:styleId="CytatZnak">
    <w:name w:val="Cytat Znak"/>
    <w:rsid w:val="00823CF2"/>
    <w:rPr>
      <w:rFonts w:ascii="Calibri" w:hAnsi="Calibri"/>
      <w:i/>
      <w:lang w:val="en-US" w:eastAsia="en-US" w:bidi="en-US"/>
    </w:rPr>
  </w:style>
  <w:style w:type="paragraph" w:customStyle="1" w:styleId="Nagwek2">
    <w:name w:val="Nagłówek2"/>
    <w:basedOn w:val="Normalny"/>
    <w:next w:val="Tekstpodstawowy"/>
    <w:rsid w:val="00823CF2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823CF2"/>
    <w:pPr>
      <w:spacing w:after="120"/>
    </w:pPr>
  </w:style>
  <w:style w:type="paragraph" w:styleId="Lista">
    <w:name w:val="List"/>
    <w:basedOn w:val="Tekstpodstawowy"/>
    <w:rsid w:val="00823CF2"/>
    <w:rPr>
      <w:rFonts w:cs="Tahoma"/>
    </w:rPr>
  </w:style>
  <w:style w:type="paragraph" w:customStyle="1" w:styleId="Podpis2">
    <w:name w:val="Podpis2"/>
    <w:basedOn w:val="Normalny"/>
    <w:rsid w:val="00823CF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823CF2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23CF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823CF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efault">
    <w:name w:val="Default"/>
    <w:rsid w:val="00823CF2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rsid w:val="00823CF2"/>
  </w:style>
  <w:style w:type="paragraph" w:styleId="Stopka">
    <w:name w:val="footer"/>
    <w:basedOn w:val="Normalny"/>
    <w:uiPriority w:val="99"/>
    <w:rsid w:val="00823CF2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823CF2"/>
    <w:pPr>
      <w:suppressAutoHyphens w:val="0"/>
      <w:jc w:val="center"/>
    </w:pPr>
    <w:rPr>
      <w:rFonts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823CF2"/>
    <w:pPr>
      <w:suppressAutoHyphens w:val="0"/>
      <w:ind w:left="720"/>
    </w:pPr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rsid w:val="00823CF2"/>
    <w:rPr>
      <w:sz w:val="20"/>
    </w:rPr>
  </w:style>
  <w:style w:type="paragraph" w:styleId="Tekstprzypisudolnego">
    <w:name w:val="footnote text"/>
    <w:basedOn w:val="Normalny"/>
    <w:rsid w:val="00823CF2"/>
    <w:pPr>
      <w:suppressAutoHyphens w:val="0"/>
    </w:pPr>
    <w:rPr>
      <w:rFonts w:ascii="Calibri" w:eastAsia="Calibri" w:hAnsi="Calibri" w:cs="Times New Roman"/>
      <w:sz w:val="20"/>
    </w:rPr>
  </w:style>
  <w:style w:type="paragraph" w:customStyle="1" w:styleId="Plandokumentu1">
    <w:name w:val="Plan dokumentu1"/>
    <w:basedOn w:val="Normalny"/>
    <w:rsid w:val="00823CF2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823CF2"/>
    <w:pPr>
      <w:suppressAutoHyphens w:val="0"/>
      <w:jc w:val="center"/>
    </w:pPr>
    <w:rPr>
      <w:rFonts w:cs="Times New Roman"/>
      <w:b/>
      <w:sz w:val="20"/>
    </w:rPr>
  </w:style>
  <w:style w:type="paragraph" w:styleId="Cytat">
    <w:name w:val="Quote"/>
    <w:basedOn w:val="Normalny"/>
    <w:next w:val="Normalny"/>
    <w:qFormat/>
    <w:rsid w:val="00823CF2"/>
    <w:pPr>
      <w:suppressAutoHyphens w:val="0"/>
      <w:spacing w:after="200" w:line="276" w:lineRule="auto"/>
      <w:jc w:val="both"/>
    </w:pPr>
    <w:rPr>
      <w:rFonts w:ascii="Calibri" w:hAnsi="Calibri" w:cs="Times New Roman"/>
      <w:i/>
      <w:sz w:val="20"/>
      <w:lang w:val="en-US" w:eastAsia="en-US" w:bidi="en-US"/>
    </w:rPr>
  </w:style>
  <w:style w:type="paragraph" w:styleId="Tekstpodstawowy2">
    <w:name w:val="Body Text 2"/>
    <w:basedOn w:val="Normalny"/>
    <w:link w:val="Tekstpodstawowy2Znak"/>
    <w:rsid w:val="006171E5"/>
    <w:pPr>
      <w:suppressAutoHyphens w:val="0"/>
      <w:jc w:val="center"/>
    </w:pPr>
    <w:rPr>
      <w:rFonts w:cs="Times New Roman"/>
      <w:b/>
      <w:sz w:val="20"/>
    </w:rPr>
  </w:style>
  <w:style w:type="character" w:customStyle="1" w:styleId="Tekstpodstawowy2Znak2">
    <w:name w:val="Tekst podstawowy 2 Znak2"/>
    <w:uiPriority w:val="99"/>
    <w:semiHidden/>
    <w:rsid w:val="006171E5"/>
    <w:rPr>
      <w:rFonts w:ascii="Arial" w:hAnsi="Arial" w:cs="Calibri"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2F16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42F16"/>
    <w:rPr>
      <w:rFonts w:ascii="Arial" w:hAnsi="Arial" w:cs="Calibri"/>
      <w:sz w:val="24"/>
      <w:lang w:eastAsia="ar-SA"/>
    </w:rPr>
  </w:style>
  <w:style w:type="paragraph" w:customStyle="1" w:styleId="WW-Tekstpodstawowy2">
    <w:name w:val="WW-Tekst podstawowy 2"/>
    <w:basedOn w:val="Normalny"/>
    <w:rsid w:val="00142F16"/>
    <w:rPr>
      <w:rFonts w:cs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64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5291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D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rze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brz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p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6CEE-8571-4FA9-982C-1DA406AC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5</Pages>
  <Words>2560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17887</CharactersWithSpaces>
  <SharedDoc>false</SharedDoc>
  <HLinks>
    <vt:vector size="18" baseType="variant">
      <vt:variant>
        <vt:i4>131077</vt:i4>
      </vt:variant>
      <vt:variant>
        <vt:i4>6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  <vt:variant>
        <vt:i4>131077</vt:i4>
      </vt:variant>
      <vt:variant>
        <vt:i4>3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  <vt:variant>
        <vt:i4>131077</vt:i4>
      </vt:variant>
      <vt:variant>
        <vt:i4>0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grad-pokorska</dc:creator>
  <cp:lastModifiedBy>PUP Zabrze</cp:lastModifiedBy>
  <cp:revision>22</cp:revision>
  <cp:lastPrinted>2022-04-07T08:10:00Z</cp:lastPrinted>
  <dcterms:created xsi:type="dcterms:W3CDTF">2022-03-24T13:05:00Z</dcterms:created>
  <dcterms:modified xsi:type="dcterms:W3CDTF">2022-04-07T10:23:00Z</dcterms:modified>
</cp:coreProperties>
</file>