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CB" w:rsidRDefault="001377CB" w:rsidP="001377CB">
      <w:pPr>
        <w:spacing w:before="240"/>
        <w:ind w:right="-3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1377CB" w:rsidRDefault="001377CB" w:rsidP="001377CB">
      <w:pPr>
        <w:spacing w:before="240"/>
        <w:ind w:right="-3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OŚWIADCZENIE UCZESTNIKA PROJEKTU </w:t>
      </w:r>
    </w:p>
    <w:p w:rsidR="001377CB" w:rsidRPr="001377CB" w:rsidRDefault="001377CB" w:rsidP="001377CB">
      <w:pPr>
        <w:spacing w:before="240"/>
        <w:ind w:right="-318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15177" w:rsidRPr="001F3BD1" w:rsidRDefault="00C15177" w:rsidP="00A137B4">
      <w:pPr>
        <w:spacing w:before="120"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1F3BD1">
        <w:rPr>
          <w:rFonts w:asciiTheme="minorHAnsi" w:eastAsia="Times New Roman" w:hAnsiTheme="minorHAnsi" w:cstheme="minorHAnsi"/>
          <w:lang w:eastAsia="pl-PL"/>
        </w:rPr>
        <w:t xml:space="preserve">Ja, niżej podpisany/a, niniejszym </w:t>
      </w:r>
      <w:r w:rsidRPr="001F3BD1">
        <w:rPr>
          <w:rFonts w:asciiTheme="minorHAnsi" w:eastAsia="Times New Roman" w:hAnsiTheme="minorHAnsi" w:cstheme="minorHAnsi"/>
          <w:u w:val="single"/>
          <w:lang w:eastAsia="pl-PL"/>
        </w:rPr>
        <w:t>oświadczam, że</w:t>
      </w:r>
      <w:r w:rsidRPr="001F3BD1">
        <w:rPr>
          <w:rFonts w:asciiTheme="minorHAnsi" w:eastAsia="Times New Roman" w:hAnsiTheme="minorHAnsi" w:cstheme="minorHAnsi"/>
          <w:lang w:eastAsia="pl-PL"/>
        </w:rPr>
        <w:t>:</w:t>
      </w:r>
    </w:p>
    <w:p w:rsidR="00C15177" w:rsidRPr="001F3BD1" w:rsidRDefault="00C15177" w:rsidP="00A137B4">
      <w:pPr>
        <w:numPr>
          <w:ilvl w:val="0"/>
          <w:numId w:val="9"/>
        </w:numPr>
        <w:spacing w:before="120" w:after="120"/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1F3BD1">
        <w:rPr>
          <w:rFonts w:asciiTheme="minorHAnsi" w:eastAsia="Times New Roman" w:hAnsiTheme="minorHAnsi" w:cstheme="minorHAnsi"/>
          <w:u w:val="single"/>
          <w:lang w:eastAsia="pl-PL"/>
        </w:rPr>
        <w:t>Znam i spełniam</w:t>
      </w:r>
      <w:r w:rsidRPr="001F3BD1">
        <w:rPr>
          <w:rFonts w:asciiTheme="minorHAnsi" w:eastAsia="Times New Roman" w:hAnsiTheme="minorHAnsi" w:cstheme="minorHAnsi"/>
          <w:lang w:eastAsia="pl-PL"/>
        </w:rPr>
        <w:t xml:space="preserve"> warunki kwalifikujące mnie do udziału w projekcie tj.:</w:t>
      </w:r>
    </w:p>
    <w:p w:rsidR="00C15177" w:rsidRPr="001F3BD1" w:rsidRDefault="00C15177" w:rsidP="009C5B24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1F3BD1">
        <w:rPr>
          <w:rFonts w:asciiTheme="minorHAnsi" w:eastAsia="Times New Roman" w:hAnsiTheme="minorHAnsi" w:cstheme="minorHAnsi"/>
          <w:lang w:eastAsia="pl-PL"/>
        </w:rPr>
        <w:t>nie pracuję (tzn. jestem osobą bezrobotną),</w:t>
      </w:r>
    </w:p>
    <w:p w:rsidR="00C15177" w:rsidRPr="001F3BD1" w:rsidRDefault="00C15177" w:rsidP="009C5B24">
      <w:pPr>
        <w:numPr>
          <w:ilvl w:val="1"/>
          <w:numId w:val="12"/>
        </w:numPr>
        <w:spacing w:after="0" w:line="240" w:lineRule="auto"/>
        <w:ind w:left="709" w:hanging="283"/>
        <w:jc w:val="both"/>
        <w:rPr>
          <w:rFonts w:asciiTheme="minorHAnsi" w:eastAsia="Times New Roman" w:hAnsiTheme="minorHAnsi" w:cstheme="minorHAnsi"/>
          <w:lang w:eastAsia="pl-PL"/>
        </w:rPr>
      </w:pPr>
      <w:r w:rsidRPr="001F3BD1">
        <w:rPr>
          <w:rFonts w:asciiTheme="minorHAnsi" w:eastAsia="Times New Roman" w:hAnsiTheme="minorHAnsi" w:cstheme="minorHAnsi"/>
          <w:lang w:eastAsia="pl-PL"/>
        </w:rPr>
        <w:t>ukończyłem/</w:t>
      </w:r>
      <w:proofErr w:type="spellStart"/>
      <w:r w:rsidRPr="001F3BD1">
        <w:rPr>
          <w:rFonts w:asciiTheme="minorHAnsi" w:eastAsia="Times New Roman" w:hAnsiTheme="minorHAnsi" w:cstheme="minorHAnsi"/>
          <w:lang w:eastAsia="pl-PL"/>
        </w:rPr>
        <w:t>am</w:t>
      </w:r>
      <w:proofErr w:type="spellEnd"/>
      <w:r w:rsidRPr="001F3BD1">
        <w:rPr>
          <w:rFonts w:asciiTheme="minorHAnsi" w:eastAsia="Times New Roman" w:hAnsiTheme="minorHAnsi" w:cstheme="minorHAnsi"/>
          <w:lang w:eastAsia="pl-PL"/>
        </w:rPr>
        <w:t xml:space="preserve"> 30 r. życia,</w:t>
      </w:r>
    </w:p>
    <w:p w:rsidR="00D406FB" w:rsidRPr="001F3BD1" w:rsidRDefault="00C15177" w:rsidP="009C5B24">
      <w:pPr>
        <w:numPr>
          <w:ilvl w:val="1"/>
          <w:numId w:val="12"/>
        </w:numPr>
        <w:spacing w:after="120"/>
        <w:ind w:left="709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1F3BD1">
        <w:rPr>
          <w:rFonts w:asciiTheme="minorHAnsi" w:eastAsia="Times New Roman" w:hAnsiTheme="minorHAnsi" w:cstheme="minorHAnsi"/>
          <w:lang w:eastAsia="pl-PL"/>
        </w:rPr>
        <w:t>zamieszkuję na obszarach rewitalizowanych wskazanych w LPROM Miasta Zabrze.</w:t>
      </w:r>
    </w:p>
    <w:p w:rsidR="00C15177" w:rsidRPr="001F3BD1" w:rsidRDefault="009C5B24" w:rsidP="00AA23C3">
      <w:pPr>
        <w:numPr>
          <w:ilvl w:val="0"/>
          <w:numId w:val="9"/>
        </w:numPr>
        <w:spacing w:after="120"/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1F3BD1">
        <w:rPr>
          <w:rFonts w:asciiTheme="minorHAnsi" w:hAnsiTheme="minorHAnsi" w:cstheme="minorHAnsi"/>
        </w:rPr>
        <w:t>Pozostaję bez zatrudnienia od dnia</w:t>
      </w:r>
      <w:r w:rsidRPr="001F3BD1">
        <w:rPr>
          <w:rStyle w:val="Odwoanieprzypisudolnego"/>
          <w:rFonts w:asciiTheme="minorHAnsi" w:hAnsiTheme="minorHAnsi" w:cstheme="minorHAnsi"/>
          <w:color w:val="404040" w:themeColor="text1" w:themeTint="BF"/>
        </w:rPr>
        <w:footnoteReference w:id="1"/>
      </w:r>
      <w:r w:rsidRPr="001F3BD1">
        <w:rPr>
          <w:rFonts w:asciiTheme="minorHAnsi" w:hAnsiTheme="minorHAnsi" w:cstheme="minorHAnsi"/>
        </w:rPr>
        <w:t xml:space="preserve"> </w:t>
      </w:r>
      <w:r w:rsidRPr="001F3BD1">
        <w:rPr>
          <w:rFonts w:asciiTheme="minorHAnsi" w:hAnsiTheme="minorHAnsi" w:cstheme="minorHAnsi"/>
          <w:color w:val="7F7F7F" w:themeColor="text1" w:themeTint="80"/>
        </w:rPr>
        <w:t>.</w:t>
      </w:r>
      <w:r w:rsidRPr="001F3BD1">
        <w:rPr>
          <w:rFonts w:asciiTheme="minorHAnsi" w:hAnsiTheme="minorHAnsi" w:cstheme="minorHAnsi"/>
        </w:rPr>
        <w:t xml:space="preserve"> </w:t>
      </w:r>
      <w:r w:rsidRPr="001F3BD1">
        <w:rPr>
          <w:rFonts w:asciiTheme="minorHAnsi" w:hAnsiTheme="minorHAnsi" w:cstheme="minorHAnsi"/>
          <w:color w:val="7F7F7F" w:themeColor="text1" w:themeTint="80"/>
        </w:rPr>
        <w:t xml:space="preserve">. . . . </w:t>
      </w:r>
      <w:r w:rsidRPr="001F3BD1">
        <w:rPr>
          <w:rFonts w:asciiTheme="minorHAnsi" w:hAnsiTheme="minorHAnsi" w:cstheme="minorHAnsi"/>
          <w:i/>
          <w:color w:val="7F7F7F" w:themeColor="text1" w:themeTint="80"/>
        </w:rPr>
        <w:t>.</w:t>
      </w:r>
      <w:r w:rsidRPr="001F3BD1">
        <w:rPr>
          <w:rFonts w:asciiTheme="minorHAnsi" w:hAnsiTheme="minorHAnsi" w:cstheme="minorHAnsi"/>
          <w:color w:val="7F7F7F" w:themeColor="text1" w:themeTint="80"/>
        </w:rPr>
        <w:t xml:space="preserve"> . . . . . . . </w:t>
      </w:r>
      <w:r w:rsidRPr="001F3BD1">
        <w:rPr>
          <w:rFonts w:asciiTheme="minorHAnsi" w:hAnsiTheme="minorHAnsi" w:cstheme="minorHAnsi"/>
          <w:i/>
          <w:color w:val="7F7F7F" w:themeColor="text1" w:themeTint="80"/>
        </w:rPr>
        <w:t>.</w:t>
      </w:r>
      <w:r w:rsidRPr="001F3BD1">
        <w:rPr>
          <w:rFonts w:asciiTheme="minorHAnsi" w:hAnsiTheme="minorHAnsi" w:cstheme="minorHAnsi"/>
          <w:color w:val="7F7F7F" w:themeColor="text1" w:themeTint="80"/>
        </w:rPr>
        <w:t xml:space="preserve"> . . . . . </w:t>
      </w:r>
      <w:r w:rsidRPr="001F3BD1">
        <w:rPr>
          <w:rFonts w:asciiTheme="minorHAnsi" w:hAnsiTheme="minorHAnsi" w:cstheme="minorHAnsi"/>
          <w:i/>
          <w:color w:val="7F7F7F" w:themeColor="text1" w:themeTint="80"/>
        </w:rPr>
        <w:t>.</w:t>
      </w:r>
      <w:r w:rsidRPr="001F3BD1">
        <w:rPr>
          <w:rFonts w:asciiTheme="minorHAnsi" w:hAnsiTheme="minorHAnsi" w:cstheme="minorHAnsi"/>
          <w:color w:val="7F7F7F" w:themeColor="text1" w:themeTint="80"/>
        </w:rPr>
        <w:t xml:space="preserve"> . .    </w:t>
      </w:r>
      <w:r w:rsidRPr="001F3BD1">
        <w:rPr>
          <w:rFonts w:asciiTheme="minorHAnsi" w:hAnsiTheme="minorHAnsi" w:cstheme="minorHAnsi"/>
        </w:rPr>
        <w:t xml:space="preserve">tj. przez nieprzerwany okres </w:t>
      </w:r>
      <w:r w:rsidRPr="001F3BD1">
        <w:rPr>
          <w:rFonts w:asciiTheme="minorHAnsi" w:hAnsiTheme="minorHAnsi" w:cstheme="minorHAnsi"/>
        </w:rPr>
        <w:br/>
        <w:t xml:space="preserve">ostatnich </w:t>
      </w:r>
      <w:r w:rsidRPr="001F3BD1">
        <w:rPr>
          <w:rFonts w:asciiTheme="minorHAnsi" w:hAnsiTheme="minorHAnsi" w:cstheme="minorHAnsi"/>
          <w:color w:val="7F7F7F" w:themeColor="text1" w:themeTint="80"/>
        </w:rPr>
        <w:t xml:space="preserve">. . . . </w:t>
      </w:r>
      <w:r w:rsidRPr="001F3BD1">
        <w:rPr>
          <w:rFonts w:asciiTheme="minorHAnsi" w:hAnsiTheme="minorHAnsi" w:cstheme="minorHAnsi"/>
          <w:i/>
          <w:color w:val="7F7F7F" w:themeColor="text1" w:themeTint="80"/>
        </w:rPr>
        <w:t>.</w:t>
      </w:r>
      <w:r w:rsidRPr="001F3BD1">
        <w:rPr>
          <w:rFonts w:asciiTheme="minorHAnsi" w:hAnsiTheme="minorHAnsi" w:cstheme="minorHAnsi"/>
          <w:color w:val="7F7F7F" w:themeColor="text1" w:themeTint="80"/>
        </w:rPr>
        <w:t xml:space="preserve"> . . . . . . . </w:t>
      </w:r>
      <w:r w:rsidRPr="001F3BD1">
        <w:rPr>
          <w:rFonts w:asciiTheme="minorHAnsi" w:hAnsiTheme="minorHAnsi" w:cstheme="minorHAnsi"/>
          <w:i/>
          <w:color w:val="7F7F7F" w:themeColor="text1" w:themeTint="80"/>
        </w:rPr>
        <w:t>.</w:t>
      </w:r>
      <w:r w:rsidRPr="001F3BD1">
        <w:rPr>
          <w:rFonts w:asciiTheme="minorHAnsi" w:hAnsiTheme="minorHAnsi" w:cstheme="minorHAnsi"/>
          <w:color w:val="7F7F7F" w:themeColor="text1" w:themeTint="80"/>
        </w:rPr>
        <w:t xml:space="preserve"> . . . . . </w:t>
      </w:r>
      <w:r w:rsidRPr="001F3BD1">
        <w:rPr>
          <w:rFonts w:asciiTheme="minorHAnsi" w:hAnsiTheme="minorHAnsi" w:cstheme="minorHAnsi"/>
          <w:i/>
          <w:color w:val="7F7F7F" w:themeColor="text1" w:themeTint="80"/>
        </w:rPr>
        <w:t>.</w:t>
      </w:r>
      <w:r w:rsidRPr="001F3BD1">
        <w:rPr>
          <w:rFonts w:asciiTheme="minorHAnsi" w:hAnsiTheme="minorHAnsi" w:cstheme="minorHAnsi"/>
          <w:color w:val="7F7F7F" w:themeColor="text1" w:themeTint="80"/>
        </w:rPr>
        <w:t xml:space="preserve"> . . . . . . </w:t>
      </w:r>
      <w:r w:rsidRPr="001F3BD1">
        <w:rPr>
          <w:rFonts w:asciiTheme="minorHAnsi" w:hAnsiTheme="minorHAnsi" w:cstheme="minorHAnsi"/>
          <w:i/>
          <w:color w:val="7F7F7F" w:themeColor="text1" w:themeTint="80"/>
        </w:rPr>
        <w:t>.</w:t>
      </w:r>
      <w:r w:rsidRPr="001F3BD1">
        <w:rPr>
          <w:rFonts w:asciiTheme="minorHAnsi" w:hAnsiTheme="minorHAnsi" w:cstheme="minorHAnsi"/>
          <w:color w:val="7F7F7F" w:themeColor="text1" w:themeTint="80"/>
        </w:rPr>
        <w:t xml:space="preserve"> . . . . . . . </w:t>
      </w:r>
      <w:r w:rsidRPr="001F3BD1">
        <w:rPr>
          <w:rFonts w:asciiTheme="minorHAnsi" w:hAnsiTheme="minorHAnsi" w:cstheme="minorHAnsi"/>
          <w:i/>
          <w:color w:val="7F7F7F" w:themeColor="text1" w:themeTint="80"/>
        </w:rPr>
        <w:t>.</w:t>
      </w:r>
      <w:r w:rsidRPr="001F3BD1">
        <w:rPr>
          <w:rFonts w:asciiTheme="minorHAnsi" w:hAnsiTheme="minorHAnsi" w:cstheme="minorHAnsi"/>
          <w:color w:val="7F7F7F" w:themeColor="text1" w:themeTint="80"/>
        </w:rPr>
        <w:t xml:space="preserve"> . . . . . </w:t>
      </w:r>
      <w:r w:rsidRPr="001F3BD1">
        <w:rPr>
          <w:rFonts w:asciiTheme="minorHAnsi" w:hAnsiTheme="minorHAnsi" w:cstheme="minorHAnsi"/>
          <w:i/>
          <w:color w:val="7F7F7F" w:themeColor="text1" w:themeTint="80"/>
        </w:rPr>
        <w:t>.</w:t>
      </w:r>
      <w:r w:rsidRPr="001F3BD1">
        <w:rPr>
          <w:rFonts w:asciiTheme="minorHAnsi" w:hAnsiTheme="minorHAnsi" w:cstheme="minorHAnsi"/>
          <w:color w:val="7F7F7F" w:themeColor="text1" w:themeTint="80"/>
        </w:rPr>
        <w:t xml:space="preserve"> . .  </w:t>
      </w:r>
      <w:r w:rsidRPr="001F3BD1">
        <w:rPr>
          <w:rFonts w:asciiTheme="minorHAnsi" w:hAnsiTheme="minorHAnsi" w:cstheme="minorHAnsi"/>
        </w:rPr>
        <w:t xml:space="preserve">  (dni / tygodni/ miesięcy/ lat).</w:t>
      </w:r>
    </w:p>
    <w:p w:rsidR="00C15177" w:rsidRPr="001F3BD1" w:rsidRDefault="00C15177" w:rsidP="00C15177">
      <w:pPr>
        <w:numPr>
          <w:ilvl w:val="0"/>
          <w:numId w:val="9"/>
        </w:numPr>
        <w:spacing w:before="120" w:after="120" w:line="264" w:lineRule="auto"/>
        <w:ind w:left="426" w:hanging="284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1F3BD1">
        <w:rPr>
          <w:rFonts w:asciiTheme="minorHAnsi" w:eastAsia="Times New Roman" w:hAnsiTheme="minorHAnsi" w:cstheme="minorHAnsi"/>
          <w:b/>
          <w:lang w:eastAsia="pl-PL"/>
        </w:rPr>
        <w:t>Podane wyżej dane są zgodne z prawdą.</w:t>
      </w:r>
      <w:r w:rsidRPr="001F3BD1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F3BD1">
        <w:rPr>
          <w:rFonts w:asciiTheme="minorHAnsi" w:eastAsia="Times New Roman" w:hAnsiTheme="minorHAnsi" w:cstheme="minorHAnsi"/>
          <w:b/>
          <w:lang w:eastAsia="pl-PL"/>
        </w:rPr>
        <w:t>Zostałem/</w:t>
      </w:r>
      <w:proofErr w:type="spellStart"/>
      <w:r w:rsidRPr="001F3BD1">
        <w:rPr>
          <w:rFonts w:asciiTheme="minorHAnsi" w:eastAsia="Times New Roman" w:hAnsiTheme="minorHAnsi" w:cstheme="minorHAnsi"/>
          <w:b/>
          <w:lang w:eastAsia="pl-PL"/>
        </w:rPr>
        <w:t>am</w:t>
      </w:r>
      <w:proofErr w:type="spellEnd"/>
      <w:r w:rsidRPr="001F3BD1">
        <w:rPr>
          <w:rFonts w:asciiTheme="minorHAnsi" w:eastAsia="Times New Roman" w:hAnsiTheme="minorHAnsi" w:cstheme="minorHAnsi"/>
          <w:b/>
          <w:lang w:eastAsia="pl-PL"/>
        </w:rPr>
        <w:t xml:space="preserve"> pouczony/a o odpowiedzialności za składanie oświadczeń niezgodnych z prawdą. </w:t>
      </w:r>
      <w:bookmarkStart w:id="0" w:name="_GoBack"/>
      <w:bookmarkEnd w:id="0"/>
    </w:p>
    <w:p w:rsidR="00C15177" w:rsidRPr="00C15177" w:rsidRDefault="00C15177" w:rsidP="00C15177">
      <w:pPr>
        <w:spacing w:before="120" w:after="120" w:line="240" w:lineRule="auto"/>
        <w:ind w:left="426"/>
        <w:contextualSpacing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C15177" w:rsidRPr="00C15177" w:rsidRDefault="00C15177" w:rsidP="00C15177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p w:rsidR="001F3BD1" w:rsidRDefault="00C15177" w:rsidP="001F3BD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C15177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Zabrze, dnia: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 . . . . . . </w:t>
      </w:r>
      <w:r w:rsidRPr="00C15177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.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 . . . . . . . </w:t>
      </w:r>
      <w:r w:rsidRPr="00C15177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.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 . . . . . . . .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</w: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ab/>
        <w:t xml:space="preserve">                           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. . . . . . . . . . </w:t>
      </w:r>
      <w:r w:rsidRPr="00C15177">
        <w:rPr>
          <w:rFonts w:asciiTheme="minorHAnsi" w:eastAsia="Times New Roman" w:hAnsiTheme="minorHAnsi" w:cstheme="minorHAnsi"/>
          <w:i/>
          <w:sz w:val="21"/>
          <w:szCs w:val="21"/>
          <w:lang w:eastAsia="pl-PL"/>
        </w:rPr>
        <w:t>.</w:t>
      </w:r>
      <w:r w:rsidRPr="00C15177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. . . . . . . . . . . . . . . . </w:t>
      </w:r>
      <w:r w:rsidR="001F3BD1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                 </w:t>
      </w:r>
    </w:p>
    <w:p w:rsidR="00C15177" w:rsidRPr="001F3BD1" w:rsidRDefault="001F3BD1" w:rsidP="001F3BD1">
      <w:pPr>
        <w:spacing w:after="0" w:line="240" w:lineRule="auto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C15177" w:rsidRPr="001F3BD1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 xml:space="preserve">Czytelny podpis </w:t>
      </w:r>
      <w:r w:rsidRPr="001F3BD1">
        <w:rPr>
          <w:rFonts w:asciiTheme="minorHAnsi" w:eastAsia="Times New Roman" w:hAnsiTheme="minorHAnsi" w:cstheme="minorHAnsi"/>
          <w:i/>
          <w:sz w:val="18"/>
          <w:szCs w:val="18"/>
          <w:lang w:eastAsia="pl-PL"/>
        </w:rPr>
        <w:t>uczestnika projektu</w:t>
      </w: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C15177" w:rsidRDefault="00C15177" w:rsidP="00161803">
      <w:pPr>
        <w:pStyle w:val="Tekstpodstawowy"/>
        <w:spacing w:after="60"/>
        <w:jc w:val="center"/>
        <w:rPr>
          <w:rFonts w:ascii="Tahoma" w:hAnsi="Tahoma" w:cs="Tahoma"/>
          <w:b/>
          <w:sz w:val="20"/>
          <w:szCs w:val="20"/>
        </w:rPr>
      </w:pPr>
    </w:p>
    <w:p w:rsidR="00270545" w:rsidRDefault="00270545" w:rsidP="00270545">
      <w:pPr>
        <w:spacing w:before="240" w:after="0" w:line="240" w:lineRule="auto"/>
        <w:contextualSpacing/>
        <w:jc w:val="center"/>
        <w:rPr>
          <w:rFonts w:cs="Calibri"/>
          <w:b/>
          <w:sz w:val="21"/>
          <w:szCs w:val="21"/>
        </w:rPr>
      </w:pPr>
    </w:p>
    <w:sectPr w:rsidR="00270545" w:rsidSect="00E67A26">
      <w:footerReference w:type="default" r:id="rId8"/>
      <w:headerReference w:type="first" r:id="rId9"/>
      <w:footerReference w:type="first" r:id="rId10"/>
      <w:pgSz w:w="11906" w:h="16838" w:code="9"/>
      <w:pgMar w:top="993" w:right="1134" w:bottom="567" w:left="1134" w:header="709" w:footer="1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24" w:rsidRDefault="009C5B24" w:rsidP="00B76577">
      <w:pPr>
        <w:spacing w:after="0" w:line="240" w:lineRule="auto"/>
      </w:pPr>
      <w:r>
        <w:separator/>
      </w:r>
    </w:p>
  </w:endnote>
  <w:endnote w:type="continuationSeparator" w:id="0">
    <w:p w:rsidR="009C5B24" w:rsidRDefault="009C5B24" w:rsidP="00B76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24" w:rsidRPr="009C5B24" w:rsidRDefault="009C5B24" w:rsidP="009C5B24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eastAsiaTheme="minorEastAsia" w:hAnsiTheme="minorHAnsi" w:cstheme="minorBidi"/>
        <w:lang w:eastAsia="pl-PL"/>
      </w:rPr>
    </w:pPr>
    <w:r w:rsidRPr="0046577B">
      <w:rPr>
        <w:rFonts w:ascii="Tahoma" w:eastAsiaTheme="minorEastAsia" w:hAnsi="Tahoma" w:cs="Tahoma"/>
        <w:b/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178854</wp:posOffset>
          </wp:positionH>
          <wp:positionV relativeFrom="paragraph">
            <wp:posOffset>98461</wp:posOffset>
          </wp:positionV>
          <wp:extent cx="5760648" cy="534838"/>
          <wp:effectExtent l="19050" t="0" r="0" b="0"/>
          <wp:wrapNone/>
          <wp:docPr id="3" name="Obraz 7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648" cy="534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26" w:rsidRDefault="00E67A26" w:rsidP="00E67A26">
    <w:pPr>
      <w:pStyle w:val="Stopka"/>
      <w:jc w:val="center"/>
    </w:pPr>
    <w:r w:rsidRPr="00E67A26">
      <w:drawing>
        <wp:inline distT="0" distB="0" distL="0" distR="0">
          <wp:extent cx="5762625" cy="533400"/>
          <wp:effectExtent l="19050" t="0" r="9525" b="0"/>
          <wp:docPr id="1" name="Obraz 7" descr="C:\Users\sakwaa\AppData\Local\Microsoft\Windows\INetCache\Content.Outlook\FMY7JW3D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sakwaa\AppData\Local\Microsoft\Windows\INetCache\Content.Outlook\FMY7JW3D\EFS 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24" w:rsidRDefault="009C5B24" w:rsidP="00B76577">
      <w:pPr>
        <w:spacing w:after="0" w:line="240" w:lineRule="auto"/>
      </w:pPr>
      <w:r>
        <w:separator/>
      </w:r>
    </w:p>
  </w:footnote>
  <w:footnote w:type="continuationSeparator" w:id="0">
    <w:p w:rsidR="009C5B24" w:rsidRDefault="009C5B24" w:rsidP="00B76577">
      <w:pPr>
        <w:spacing w:after="0" w:line="240" w:lineRule="auto"/>
      </w:pPr>
      <w:r>
        <w:continuationSeparator/>
      </w:r>
    </w:p>
  </w:footnote>
  <w:footnote w:id="1">
    <w:p w:rsidR="009C5B24" w:rsidRPr="00927C7D" w:rsidRDefault="009C5B24" w:rsidP="009C5B24">
      <w:pPr>
        <w:pStyle w:val="Tekstprzypisudolnego"/>
        <w:ind w:left="142" w:right="55" w:hanging="142"/>
        <w:jc w:val="both"/>
        <w:rPr>
          <w:rFonts w:asciiTheme="minorHAnsi" w:hAnsiTheme="minorHAnsi" w:cstheme="minorHAnsi"/>
          <w:color w:val="404040" w:themeColor="text1" w:themeTint="BF"/>
          <w:sz w:val="18"/>
        </w:rPr>
      </w:pPr>
      <w:r w:rsidRPr="009C5B24">
        <w:rPr>
          <w:rFonts w:ascii="Calibri" w:eastAsia="Calibri" w:hAnsi="Calibri" w:cs="Calibri"/>
          <w:i/>
          <w:color w:val="7F7F7F" w:themeColor="text1" w:themeTint="80"/>
          <w:sz w:val="14"/>
        </w:rPr>
        <w:footnoteRef/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 xml:space="preserve">  Za dzień pozostawania bez pracy przyjmujemy pierwszy dzień po zakończeniu wszelkiego rodzaju zatrudnienia, czy też zamkni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ę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ciu/ zawieszeniu działalności gospodarczej. W przypadku braku wcześniejszego zatrudnienia przyjmuje się dzień po zakończeniu edukacji w trybie stacjonarnym.</w:t>
      </w:r>
      <w:r>
        <w:rPr>
          <w:rFonts w:ascii="Calibri" w:eastAsia="Calibri" w:hAnsi="Calibri" w:cs="Calibri"/>
          <w:i/>
          <w:color w:val="7F7F7F" w:themeColor="text1" w:themeTint="80"/>
          <w:sz w:val="18"/>
        </w:rPr>
        <w:t xml:space="preserve"> 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W przypadku osób odbywających urlop macierzyński lub rodzicielski, za który pobierają świa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d</w:t>
      </w:r>
      <w:r w:rsidRPr="009C5B24">
        <w:rPr>
          <w:rFonts w:ascii="Calibri" w:eastAsia="Calibri" w:hAnsi="Calibri" w:cs="Calibri"/>
          <w:i/>
          <w:color w:val="7F7F7F" w:themeColor="text1" w:themeTint="80"/>
          <w:sz w:val="18"/>
        </w:rPr>
        <w:t>czenia z tytułu urlopu uznajemy za dzień pozostawania bez pracy pierwszy dzień po zakończeniu takiego urlopu.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B24" w:rsidRPr="00D406FB" w:rsidRDefault="009C5B24" w:rsidP="00D406FB">
    <w:pPr>
      <w:pStyle w:val="Bezodstpw"/>
      <w:spacing w:line="276" w:lineRule="auto"/>
      <w:jc w:val="center"/>
      <w:rPr>
        <w:i/>
        <w:spacing w:val="-4"/>
        <w:sz w:val="18"/>
        <w:szCs w:val="18"/>
      </w:rPr>
    </w:pPr>
    <w:r w:rsidRPr="003064D8">
      <w:rPr>
        <w:i/>
        <w:spacing w:val="-4"/>
        <w:sz w:val="18"/>
        <w:szCs w:val="18"/>
      </w:rPr>
      <w:t xml:space="preserve">Zał. nr </w:t>
    </w:r>
    <w:r w:rsidR="00AA23C3">
      <w:rPr>
        <w:i/>
        <w:spacing w:val="-4"/>
        <w:sz w:val="18"/>
        <w:szCs w:val="18"/>
      </w:rPr>
      <w:t xml:space="preserve">6 </w:t>
    </w:r>
    <w:r w:rsidRPr="003064D8">
      <w:rPr>
        <w:i/>
        <w:spacing w:val="-4"/>
        <w:sz w:val="18"/>
        <w:szCs w:val="18"/>
      </w:rPr>
      <w:t xml:space="preserve"> do Regulaminu rekrutacji i uczestnictwa w projekcie pn. „Zacznij i Ty – kompleksowe programy wsparcia dla osób bezrobotnych”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198"/>
    <w:multiLevelType w:val="hybridMultilevel"/>
    <w:tmpl w:val="B4F25FBC"/>
    <w:lvl w:ilvl="0" w:tplc="378E92A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54ED5"/>
    <w:multiLevelType w:val="multilevel"/>
    <w:tmpl w:val="2F22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16027CAC"/>
    <w:multiLevelType w:val="hybridMultilevel"/>
    <w:tmpl w:val="BC2C9D9C"/>
    <w:lvl w:ilvl="0" w:tplc="04150017">
      <w:start w:val="3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D26D9A"/>
    <w:multiLevelType w:val="hybridMultilevel"/>
    <w:tmpl w:val="F9F26618"/>
    <w:lvl w:ilvl="0" w:tplc="232006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D2466CD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211E034C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4C60"/>
    <w:multiLevelType w:val="multilevel"/>
    <w:tmpl w:val="99EC6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3EC010D9"/>
    <w:multiLevelType w:val="hybridMultilevel"/>
    <w:tmpl w:val="084A3BB6"/>
    <w:lvl w:ilvl="0" w:tplc="2320068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BBEC2D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D6F9C"/>
    <w:multiLevelType w:val="hybridMultilevel"/>
    <w:tmpl w:val="23945850"/>
    <w:lvl w:ilvl="0" w:tplc="378E92A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</w:rPr>
    </w:lvl>
    <w:lvl w:ilvl="1" w:tplc="2252F868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F5933"/>
    <w:multiLevelType w:val="multilevel"/>
    <w:tmpl w:val="75D26F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9">
    <w:nsid w:val="5EAB2306"/>
    <w:multiLevelType w:val="hybridMultilevel"/>
    <w:tmpl w:val="693EF756"/>
    <w:lvl w:ilvl="0" w:tplc="4F920418">
      <w:start w:val="2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FE40B08"/>
    <w:multiLevelType w:val="hybridMultilevel"/>
    <w:tmpl w:val="E01ACC58"/>
    <w:lvl w:ilvl="0" w:tplc="277289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D2C4F"/>
    <w:multiLevelType w:val="hybridMultilevel"/>
    <w:tmpl w:val="205E2FC4"/>
    <w:lvl w:ilvl="0" w:tplc="0BBEC2D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0"/>
  </w:num>
  <w:num w:numId="10">
    <w:abstractNumId w:val="5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76577"/>
    <w:rsid w:val="00004FCA"/>
    <w:rsid w:val="0001532F"/>
    <w:rsid w:val="00032F69"/>
    <w:rsid w:val="000537AA"/>
    <w:rsid w:val="00075057"/>
    <w:rsid w:val="00097DA8"/>
    <w:rsid w:val="000B42D6"/>
    <w:rsid w:val="000B6F14"/>
    <w:rsid w:val="000E36B4"/>
    <w:rsid w:val="000F1B75"/>
    <w:rsid w:val="000F5430"/>
    <w:rsid w:val="001000B3"/>
    <w:rsid w:val="001072E3"/>
    <w:rsid w:val="0012409C"/>
    <w:rsid w:val="0013599E"/>
    <w:rsid w:val="001377CB"/>
    <w:rsid w:val="00152631"/>
    <w:rsid w:val="00161803"/>
    <w:rsid w:val="00177B9F"/>
    <w:rsid w:val="001941D9"/>
    <w:rsid w:val="001A5221"/>
    <w:rsid w:val="001D408A"/>
    <w:rsid w:val="001E70E4"/>
    <w:rsid w:val="001F3BD1"/>
    <w:rsid w:val="002013BA"/>
    <w:rsid w:val="0020274A"/>
    <w:rsid w:val="00224E8F"/>
    <w:rsid w:val="002624DC"/>
    <w:rsid w:val="00262EBA"/>
    <w:rsid w:val="00270545"/>
    <w:rsid w:val="00291A44"/>
    <w:rsid w:val="00293A88"/>
    <w:rsid w:val="0029639A"/>
    <w:rsid w:val="002A13D3"/>
    <w:rsid w:val="002C64F8"/>
    <w:rsid w:val="002E0E22"/>
    <w:rsid w:val="002E5F81"/>
    <w:rsid w:val="002E716A"/>
    <w:rsid w:val="003012B6"/>
    <w:rsid w:val="003148B0"/>
    <w:rsid w:val="003229AA"/>
    <w:rsid w:val="003551C1"/>
    <w:rsid w:val="0036504C"/>
    <w:rsid w:val="00372FEB"/>
    <w:rsid w:val="00376A57"/>
    <w:rsid w:val="00393BF1"/>
    <w:rsid w:val="003C55BF"/>
    <w:rsid w:val="00403DC4"/>
    <w:rsid w:val="00420408"/>
    <w:rsid w:val="00432A8D"/>
    <w:rsid w:val="00434354"/>
    <w:rsid w:val="00437E48"/>
    <w:rsid w:val="0044380C"/>
    <w:rsid w:val="00452D8F"/>
    <w:rsid w:val="0046577B"/>
    <w:rsid w:val="00485516"/>
    <w:rsid w:val="004869DA"/>
    <w:rsid w:val="00495AD7"/>
    <w:rsid w:val="004A03A1"/>
    <w:rsid w:val="004B2884"/>
    <w:rsid w:val="004D5615"/>
    <w:rsid w:val="005244D1"/>
    <w:rsid w:val="005277D8"/>
    <w:rsid w:val="0053718C"/>
    <w:rsid w:val="005463D7"/>
    <w:rsid w:val="005546D6"/>
    <w:rsid w:val="00560070"/>
    <w:rsid w:val="00585776"/>
    <w:rsid w:val="0059193F"/>
    <w:rsid w:val="005A59F1"/>
    <w:rsid w:val="005A6135"/>
    <w:rsid w:val="005D0974"/>
    <w:rsid w:val="005F5F7B"/>
    <w:rsid w:val="006165BC"/>
    <w:rsid w:val="00631C93"/>
    <w:rsid w:val="00636908"/>
    <w:rsid w:val="006425AA"/>
    <w:rsid w:val="00643A4A"/>
    <w:rsid w:val="00665A22"/>
    <w:rsid w:val="00670E30"/>
    <w:rsid w:val="00692D60"/>
    <w:rsid w:val="006E1FF7"/>
    <w:rsid w:val="00725DDA"/>
    <w:rsid w:val="007469A8"/>
    <w:rsid w:val="00792628"/>
    <w:rsid w:val="0079365B"/>
    <w:rsid w:val="007A5AA8"/>
    <w:rsid w:val="007D381D"/>
    <w:rsid w:val="007E6909"/>
    <w:rsid w:val="007E75A3"/>
    <w:rsid w:val="00803A90"/>
    <w:rsid w:val="0081270C"/>
    <w:rsid w:val="00826583"/>
    <w:rsid w:val="008306B1"/>
    <w:rsid w:val="00832434"/>
    <w:rsid w:val="00845D85"/>
    <w:rsid w:val="00862139"/>
    <w:rsid w:val="008623F8"/>
    <w:rsid w:val="00866BCA"/>
    <w:rsid w:val="00871072"/>
    <w:rsid w:val="00872B80"/>
    <w:rsid w:val="00875BB3"/>
    <w:rsid w:val="008A2C44"/>
    <w:rsid w:val="008D3414"/>
    <w:rsid w:val="008E0AB5"/>
    <w:rsid w:val="0093616E"/>
    <w:rsid w:val="00946E7E"/>
    <w:rsid w:val="00984DE9"/>
    <w:rsid w:val="00992025"/>
    <w:rsid w:val="009A22D0"/>
    <w:rsid w:val="009B4A5D"/>
    <w:rsid w:val="009C5B24"/>
    <w:rsid w:val="009D624A"/>
    <w:rsid w:val="009D68FB"/>
    <w:rsid w:val="00A01801"/>
    <w:rsid w:val="00A137B4"/>
    <w:rsid w:val="00A26EA3"/>
    <w:rsid w:val="00A3082E"/>
    <w:rsid w:val="00A42D2B"/>
    <w:rsid w:val="00A4434D"/>
    <w:rsid w:val="00A66BC8"/>
    <w:rsid w:val="00A75768"/>
    <w:rsid w:val="00AA23C3"/>
    <w:rsid w:val="00AB1EC9"/>
    <w:rsid w:val="00AE7312"/>
    <w:rsid w:val="00B01959"/>
    <w:rsid w:val="00B34A40"/>
    <w:rsid w:val="00B50428"/>
    <w:rsid w:val="00B513AD"/>
    <w:rsid w:val="00B76577"/>
    <w:rsid w:val="00B80E81"/>
    <w:rsid w:val="00B82322"/>
    <w:rsid w:val="00B91A75"/>
    <w:rsid w:val="00B92179"/>
    <w:rsid w:val="00BC59C7"/>
    <w:rsid w:val="00BD0131"/>
    <w:rsid w:val="00BF36E0"/>
    <w:rsid w:val="00C03A3D"/>
    <w:rsid w:val="00C15177"/>
    <w:rsid w:val="00C17905"/>
    <w:rsid w:val="00C3112F"/>
    <w:rsid w:val="00C37E0B"/>
    <w:rsid w:val="00C4413F"/>
    <w:rsid w:val="00CA643F"/>
    <w:rsid w:val="00CA67D2"/>
    <w:rsid w:val="00CB0C62"/>
    <w:rsid w:val="00CC1706"/>
    <w:rsid w:val="00CE6D9B"/>
    <w:rsid w:val="00D406FB"/>
    <w:rsid w:val="00D50EEB"/>
    <w:rsid w:val="00D52FB7"/>
    <w:rsid w:val="00D53108"/>
    <w:rsid w:val="00D769FD"/>
    <w:rsid w:val="00D8024B"/>
    <w:rsid w:val="00D938B3"/>
    <w:rsid w:val="00DC28A5"/>
    <w:rsid w:val="00DC6554"/>
    <w:rsid w:val="00DE37CA"/>
    <w:rsid w:val="00E17D73"/>
    <w:rsid w:val="00E235A9"/>
    <w:rsid w:val="00E26876"/>
    <w:rsid w:val="00E310DC"/>
    <w:rsid w:val="00E34BBA"/>
    <w:rsid w:val="00E410BF"/>
    <w:rsid w:val="00E45577"/>
    <w:rsid w:val="00E45F6A"/>
    <w:rsid w:val="00E548FF"/>
    <w:rsid w:val="00E64A7B"/>
    <w:rsid w:val="00E67A26"/>
    <w:rsid w:val="00E70590"/>
    <w:rsid w:val="00E74003"/>
    <w:rsid w:val="00E77002"/>
    <w:rsid w:val="00EB1580"/>
    <w:rsid w:val="00EC5F25"/>
    <w:rsid w:val="00EC7361"/>
    <w:rsid w:val="00EE5F44"/>
    <w:rsid w:val="00EF07E0"/>
    <w:rsid w:val="00F17BE3"/>
    <w:rsid w:val="00F33A18"/>
    <w:rsid w:val="00F41A6E"/>
    <w:rsid w:val="00F628EA"/>
    <w:rsid w:val="00F856A7"/>
    <w:rsid w:val="00FA5EBB"/>
    <w:rsid w:val="00FA62F2"/>
    <w:rsid w:val="00FD33DE"/>
    <w:rsid w:val="00FD471D"/>
    <w:rsid w:val="00FD74FE"/>
    <w:rsid w:val="00FF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B7657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76577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76577"/>
    <w:rPr>
      <w:vertAlign w:val="superscript"/>
    </w:rPr>
  </w:style>
  <w:style w:type="paragraph" w:styleId="Tekstpodstawowy">
    <w:name w:val="Body Text"/>
    <w:basedOn w:val="Normalny"/>
    <w:link w:val="TekstpodstawowyZnak"/>
    <w:rsid w:val="00B7657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B76577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765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B76577"/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B7657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3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731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7E69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690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690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690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6909"/>
    <w:rPr>
      <w:b/>
      <w:bCs/>
      <w:lang w:eastAsia="en-US"/>
    </w:rPr>
  </w:style>
  <w:style w:type="character" w:customStyle="1" w:styleId="luchili1">
    <w:name w:val="luc_hili1"/>
    <w:rsid w:val="00EC5F25"/>
    <w:rPr>
      <w:shd w:val="clear" w:color="auto" w:fill="FFFF99"/>
    </w:rPr>
  </w:style>
  <w:style w:type="paragraph" w:styleId="Poprawka">
    <w:name w:val="Revision"/>
    <w:hidden/>
    <w:uiPriority w:val="99"/>
    <w:semiHidden/>
    <w:rsid w:val="00E45F6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nhideWhenUsed/>
    <w:rsid w:val="00984DE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84DE9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32F6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semiHidden/>
    <w:rsid w:val="00032F69"/>
    <w:rPr>
      <w:sz w:val="22"/>
      <w:szCs w:val="21"/>
      <w:lang w:eastAsia="en-US"/>
    </w:rPr>
  </w:style>
  <w:style w:type="paragraph" w:customStyle="1" w:styleId="Textbody">
    <w:name w:val="Text body"/>
    <w:basedOn w:val="Normalny"/>
    <w:rsid w:val="00845D85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4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8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5A6135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406F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51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57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E7AC6-8B06-4B45-B437-C297610B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ssmigiel</dc:creator>
  <cp:lastModifiedBy>Anna Zięba</cp:lastModifiedBy>
  <cp:revision>4</cp:revision>
  <cp:lastPrinted>2018-07-26T08:07:00Z</cp:lastPrinted>
  <dcterms:created xsi:type="dcterms:W3CDTF">2019-02-11T09:45:00Z</dcterms:created>
  <dcterms:modified xsi:type="dcterms:W3CDTF">2019-02-15T08:25:00Z</dcterms:modified>
</cp:coreProperties>
</file>